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63380" w:rsidRDefault="002F0A0E" w:rsidP="00A7411E">
      <w:pPr>
        <w:pStyle w:val="BMI"/>
      </w:pPr>
      <w:r>
        <w:t>July 25</w:t>
      </w:r>
      <w:r w:rsidR="00FE33BF">
        <w:t>, 2019</w:t>
      </w:r>
      <w:bookmarkStart w:id="0" w:name="_GoBack"/>
      <w:bookmarkEnd w:id="0"/>
    </w:p>
    <w:p w:rsidR="00663380" w:rsidRDefault="00663380" w:rsidP="00A7411E">
      <w:pPr>
        <w:pStyle w:val="BMI"/>
      </w:pPr>
    </w:p>
    <w:p w:rsidR="00935DCA" w:rsidRPr="00663380" w:rsidRDefault="00885FE4" w:rsidP="00A7411E">
      <w:pPr>
        <w:pStyle w:val="BMI"/>
      </w:pPr>
      <w:r>
        <w:t xml:space="preserve">Construction </w:t>
      </w:r>
      <w:r w:rsidR="00146503">
        <w:t xml:space="preserve">progressed this last week as the multi-use trail tunnel begins to take shape on the east side of highway 6. The contractor constructed and placed wooden concrete forms for the walls that sit on top of the footing that was poured over a week ago. Concrete will be poured into these forms by the very end of the week. </w:t>
      </w:r>
      <w:r w:rsidR="00921E40">
        <w:t>Last week the</w:t>
      </w:r>
      <w:r w:rsidR="005E64FB">
        <w:t xml:space="preserve"> contractor successfully relocated the Serpent Lake Sanitary Sewer District’s </w:t>
      </w:r>
      <w:proofErr w:type="spellStart"/>
      <w:r w:rsidR="005E64FB">
        <w:t>forcemain</w:t>
      </w:r>
      <w:proofErr w:type="spellEnd"/>
      <w:r w:rsidR="005E64FB">
        <w:t>.</w:t>
      </w:r>
      <w:r w:rsidR="00921E40">
        <w:t xml:space="preserve"> After the </w:t>
      </w:r>
      <w:proofErr w:type="spellStart"/>
      <w:r w:rsidR="00921E40">
        <w:t>forcemain</w:t>
      </w:r>
      <w:proofErr w:type="spellEnd"/>
      <w:r w:rsidR="00921E40">
        <w:t xml:space="preserve"> was</w:t>
      </w:r>
      <w:r w:rsidR="005E64FB">
        <w:t xml:space="preserve"> relocated out of the way it allowed for work to</w:t>
      </w:r>
      <w:r w:rsidR="00921E40">
        <w:t xml:space="preserve"> start</w:t>
      </w:r>
      <w:r w:rsidR="00146503">
        <w:t xml:space="preserve"> on the tunnel itself. The </w:t>
      </w:r>
      <w:r w:rsidR="00921E40">
        <w:t>trench was excavated</w:t>
      </w:r>
      <w:r w:rsidR="00146503">
        <w:t xml:space="preserve"> and bedding placed for the precast concrete box sections. Ten of the nineteen box sections were installed</w:t>
      </w:r>
      <w:r w:rsidR="00921E40">
        <w:t xml:space="preserve"> this week</w:t>
      </w:r>
      <w:r w:rsidR="00146503">
        <w:t xml:space="preserve"> with the use of a large crane. Each of these sections weigh roughly 32,000 pounds. The remaining sections will be installed by the middle of next week.</w:t>
      </w:r>
      <w:r w:rsidR="005E64FB">
        <w:t xml:space="preserve"> </w:t>
      </w:r>
      <w:r w:rsidR="003B497D">
        <w:t>Below are a few photos of the progress that has taken place onsite.</w:t>
      </w:r>
    </w:p>
    <w:p w:rsidR="009710FB" w:rsidRDefault="009710FB" w:rsidP="00A7411E">
      <w:pPr>
        <w:pStyle w:val="BMI"/>
      </w:pPr>
    </w:p>
    <w:p w:rsidR="009710FB" w:rsidRDefault="009710FB" w:rsidP="00A7411E">
      <w:pPr>
        <w:pStyle w:val="BMI"/>
      </w:pPr>
    </w:p>
    <w:p w:rsidR="009710FB" w:rsidRDefault="009710FB" w:rsidP="00A7411E">
      <w:pPr>
        <w:pStyle w:val="BMI"/>
      </w:pPr>
    </w:p>
    <w:p w:rsidR="00663380" w:rsidRDefault="00663380" w:rsidP="00A7411E">
      <w:pPr>
        <w:pStyle w:val="BMI"/>
        <w:rPr>
          <w:highlight w:val="yellow"/>
        </w:rPr>
      </w:pPr>
    </w:p>
    <w:p w:rsidR="00663380" w:rsidRDefault="00422FC1" w:rsidP="00A7411E">
      <w:pPr>
        <w:pStyle w:val="BMI"/>
        <w:rPr>
          <w:highlight w:val="yellow"/>
        </w:rPr>
      </w:pPr>
      <w:r>
        <w:rPr>
          <w:noProof/>
        </w:rPr>
        <w:drawing>
          <wp:anchor distT="0" distB="0" distL="114300" distR="114300" simplePos="0" relativeHeight="251687936" behindDoc="1" locked="0" layoutInCell="1" allowOverlap="1" wp14:anchorId="42E437A5">
            <wp:simplePos x="0" y="0"/>
            <wp:positionH relativeFrom="margin">
              <wp:align>left</wp:align>
            </wp:positionH>
            <wp:positionV relativeFrom="paragraph">
              <wp:posOffset>257175</wp:posOffset>
            </wp:positionV>
            <wp:extent cx="3937000" cy="2952750"/>
            <wp:effectExtent l="0" t="3175" r="3175" b="3175"/>
            <wp:wrapNone/>
            <wp:docPr id="11" name="Picture 11" descr="C:\Users\andybe\AppData\Local\Microsoft\Windows\INetCache\Content.Word\IMG_4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dybe\AppData\Local\Microsoft\Windows\INetCache\Content.Word\IMG_4342.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5400000">
                      <a:off x="0" y="0"/>
                      <a:ext cx="3937000" cy="29527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63380" w:rsidRDefault="00422FC1" w:rsidP="00A7411E">
      <w:pPr>
        <w:pStyle w:val="BMI"/>
        <w:rPr>
          <w:highlight w:val="yellow"/>
        </w:rPr>
      </w:pPr>
      <w:r>
        <w:rPr>
          <w:noProof/>
        </w:rPr>
        <w:drawing>
          <wp:anchor distT="0" distB="0" distL="114300" distR="114300" simplePos="0" relativeHeight="251689984" behindDoc="1" locked="0" layoutInCell="1" allowOverlap="1">
            <wp:simplePos x="0" y="0"/>
            <wp:positionH relativeFrom="margin">
              <wp:posOffset>2751137</wp:posOffset>
            </wp:positionH>
            <wp:positionV relativeFrom="paragraph">
              <wp:posOffset>75249</wp:posOffset>
            </wp:positionV>
            <wp:extent cx="3954465" cy="2965849"/>
            <wp:effectExtent l="0" t="952" r="7302" b="7303"/>
            <wp:wrapNone/>
            <wp:docPr id="13" name="Picture 13" descr="C:\Users\andybe\AppData\Local\Microsoft\Windows\INetCache\Content.Word\IMG_4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dybe\AppData\Local\Microsoft\Windows\INetCache\Content.Word\IMG_432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5400000">
                      <a:off x="0" y="0"/>
                      <a:ext cx="3954465" cy="296584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63380" w:rsidRDefault="00663380" w:rsidP="00A7411E">
      <w:pPr>
        <w:pStyle w:val="BMI"/>
        <w:rPr>
          <w:highlight w:val="yellow"/>
        </w:rPr>
      </w:pPr>
    </w:p>
    <w:p w:rsidR="00663380" w:rsidRDefault="00663380" w:rsidP="00A7411E">
      <w:pPr>
        <w:pStyle w:val="BMI"/>
        <w:rPr>
          <w:highlight w:val="yellow"/>
        </w:rPr>
      </w:pPr>
    </w:p>
    <w:p w:rsidR="00663380" w:rsidRDefault="00663380" w:rsidP="00A7411E">
      <w:pPr>
        <w:pStyle w:val="BMI"/>
        <w:rPr>
          <w:highlight w:val="yellow"/>
        </w:rPr>
      </w:pPr>
    </w:p>
    <w:p w:rsidR="00663380" w:rsidRDefault="00663380" w:rsidP="00A7411E">
      <w:pPr>
        <w:pStyle w:val="BMI"/>
        <w:rPr>
          <w:highlight w:val="yellow"/>
        </w:rPr>
      </w:pPr>
    </w:p>
    <w:p w:rsidR="00663380" w:rsidRDefault="00663380" w:rsidP="00A7411E">
      <w:pPr>
        <w:pStyle w:val="BMI"/>
        <w:rPr>
          <w:highlight w:val="yellow"/>
        </w:rPr>
      </w:pPr>
    </w:p>
    <w:p w:rsidR="00663380" w:rsidRDefault="00663380" w:rsidP="00A7411E">
      <w:pPr>
        <w:pStyle w:val="BMI"/>
        <w:rPr>
          <w:highlight w:val="yellow"/>
        </w:rPr>
      </w:pPr>
    </w:p>
    <w:p w:rsidR="00663380" w:rsidRDefault="00663380" w:rsidP="00A7411E">
      <w:pPr>
        <w:pStyle w:val="BMI"/>
        <w:rPr>
          <w:highlight w:val="yellow"/>
        </w:rPr>
      </w:pPr>
    </w:p>
    <w:p w:rsidR="00663380" w:rsidRDefault="00663380" w:rsidP="00A7411E">
      <w:pPr>
        <w:pStyle w:val="BMI"/>
        <w:rPr>
          <w:highlight w:val="yellow"/>
        </w:rPr>
      </w:pPr>
    </w:p>
    <w:p w:rsidR="00663380" w:rsidRDefault="00663380" w:rsidP="00663380">
      <w:pPr>
        <w:pStyle w:val="BMI"/>
        <w:tabs>
          <w:tab w:val="clear" w:pos="720"/>
          <w:tab w:val="clear" w:pos="1440"/>
          <w:tab w:val="clear" w:pos="2160"/>
          <w:tab w:val="clear" w:pos="2880"/>
          <w:tab w:val="clear" w:pos="3600"/>
          <w:tab w:val="clear" w:pos="4320"/>
          <w:tab w:val="clear" w:pos="5040"/>
          <w:tab w:val="clear" w:pos="5760"/>
          <w:tab w:val="clear" w:pos="9360"/>
        </w:tabs>
        <w:rPr>
          <w:highlight w:val="yellow"/>
        </w:rPr>
      </w:pPr>
    </w:p>
    <w:p w:rsidR="00663380" w:rsidRDefault="00663380" w:rsidP="00A7411E">
      <w:pPr>
        <w:pStyle w:val="BMI"/>
        <w:rPr>
          <w:highlight w:val="yellow"/>
        </w:rPr>
      </w:pPr>
    </w:p>
    <w:p w:rsidR="00663380" w:rsidRDefault="00663380" w:rsidP="00A7411E">
      <w:pPr>
        <w:pStyle w:val="BMI"/>
        <w:rPr>
          <w:highlight w:val="yellow"/>
        </w:rPr>
      </w:pPr>
    </w:p>
    <w:p w:rsidR="00663380" w:rsidRDefault="00663380" w:rsidP="00A7411E">
      <w:pPr>
        <w:pStyle w:val="BMI"/>
        <w:rPr>
          <w:highlight w:val="yellow"/>
        </w:rPr>
      </w:pPr>
    </w:p>
    <w:p w:rsidR="00663380" w:rsidRDefault="00663380" w:rsidP="00A7411E">
      <w:pPr>
        <w:pStyle w:val="BMI"/>
        <w:rPr>
          <w:highlight w:val="yellow"/>
        </w:rPr>
      </w:pPr>
    </w:p>
    <w:p w:rsidR="00C04F5A" w:rsidRPr="00663380" w:rsidRDefault="00C04F5A" w:rsidP="00A7411E">
      <w:pPr>
        <w:pStyle w:val="BMI"/>
        <w:rPr>
          <w:highlight w:val="yellow"/>
        </w:rPr>
      </w:pPr>
    </w:p>
    <w:p w:rsidR="00401D4D" w:rsidRDefault="00663380" w:rsidP="00A7411E">
      <w:pPr>
        <w:pStyle w:val="BMI"/>
      </w:pPr>
      <w:r>
        <w:rPr>
          <w:noProof/>
        </w:rPr>
        <mc:AlternateContent>
          <mc:Choice Requires="wps">
            <w:drawing>
              <wp:anchor distT="45720" distB="45720" distL="114300" distR="114300" simplePos="0" relativeHeight="251676672" behindDoc="0" locked="0" layoutInCell="1" allowOverlap="1">
                <wp:simplePos x="0" y="0"/>
                <wp:positionH relativeFrom="margin">
                  <wp:posOffset>163195</wp:posOffset>
                </wp:positionH>
                <wp:positionV relativeFrom="paragraph">
                  <wp:posOffset>6223000</wp:posOffset>
                </wp:positionV>
                <wp:extent cx="1745344" cy="1404620"/>
                <wp:effectExtent l="0" t="0" r="0" b="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5344" cy="1404620"/>
                        </a:xfrm>
                        <a:prstGeom prst="rect">
                          <a:avLst/>
                        </a:prstGeom>
                        <a:noFill/>
                        <a:ln w="9525">
                          <a:noFill/>
                          <a:miter lim="800000"/>
                          <a:headEnd/>
                          <a:tailEnd/>
                        </a:ln>
                      </wps:spPr>
                      <wps:txbx>
                        <w:txbxContent>
                          <w:p w:rsidR="0061012F" w:rsidRPr="00563C36" w:rsidRDefault="00563C36">
                            <w:pPr>
                              <w:rPr>
                                <w:b/>
                                <w:color w:val="FFFFFF" w:themeColor="background1"/>
                              </w:rPr>
                            </w:pPr>
                            <w:r>
                              <w:rPr>
                                <w:b/>
                                <w:color w:val="FFFFFF" w:themeColor="background1"/>
                              </w:rPr>
                              <w:t xml:space="preserve">Pouring </w:t>
                            </w:r>
                            <w:r w:rsidRPr="00563C36">
                              <w:rPr>
                                <w:b/>
                                <w:color w:val="FFFFFF" w:themeColor="background1"/>
                              </w:rPr>
                              <w:t>Concrete in the East Wing Wall Foundation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12.85pt;margin-top:490pt;width:137.45pt;height:110.6pt;z-index:2516766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" filled="f" stroked="f">
                <v:textbox style="mso-fit-shape-to-text:t">
                  <w:txbxContent>
                    <w:p w:rsidR="0061012F" w:rsidRPr="00563C36" w:rsidRDefault="00563C36">
                      <w:pPr>
                        <w:rPr>
                          <w:b/>
                          <w:color w:val="FFFFFF" w:themeColor="background1"/>
                        </w:rPr>
                      </w:pPr>
                      <w:r>
                        <w:rPr>
                          <w:b/>
                          <w:color w:val="FFFFFF" w:themeColor="background1"/>
                        </w:rPr>
                        <w:t xml:space="preserve">Pouring </w:t>
                      </w:r>
                      <w:r w:rsidRPr="00563C36">
                        <w:rPr>
                          <w:b/>
                          <w:color w:val="FFFFFF" w:themeColor="background1"/>
                        </w:rPr>
                        <w:t>Concrete in the East Wing Wall Foundation</w:t>
                      </w:r>
                    </w:p>
                  </w:txbxContent>
                </v:textbox>
                <w10:wrap anchorx="margin"/>
              </v:shape>
            </w:pict>
          </mc:Fallback>
        </mc:AlternateContent>
      </w:r>
    </w:p>
    <w:p w:rsidR="00401D4D" w:rsidRDefault="00401D4D" w:rsidP="00A7411E">
      <w:pPr>
        <w:pStyle w:val="BMI"/>
      </w:pPr>
    </w:p>
    <w:p w:rsidR="00663380" w:rsidRDefault="00663380" w:rsidP="0061012F">
      <w:pPr>
        <w:pStyle w:val="BMI"/>
      </w:pPr>
    </w:p>
    <w:p w:rsidR="00663380" w:rsidRDefault="00422FC1" w:rsidP="0061012F">
      <w:pPr>
        <w:pStyle w:val="BMI"/>
      </w:pPr>
      <w:r>
        <w:rPr>
          <w:noProof/>
        </w:rPr>
        <mc:AlternateContent>
          <mc:Choice Requires="wps">
            <w:drawing>
              <wp:anchor distT="45720" distB="45720" distL="114300" distR="114300" simplePos="0" relativeHeight="251692032" behindDoc="0" locked="0" layoutInCell="1" allowOverlap="1" wp14:anchorId="7D3B3E30" wp14:editId="64CDAEB9">
                <wp:simplePos x="0" y="0"/>
                <wp:positionH relativeFrom="margin">
                  <wp:posOffset>3362325</wp:posOffset>
                </wp:positionH>
                <wp:positionV relativeFrom="paragraph">
                  <wp:posOffset>5080</wp:posOffset>
                </wp:positionV>
                <wp:extent cx="2743200" cy="485775"/>
                <wp:effectExtent l="0" t="0" r="19050" b="28575"/>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485775"/>
                        </a:xfrm>
                        <a:prstGeom prst="rect">
                          <a:avLst/>
                        </a:prstGeom>
                        <a:solidFill>
                          <a:srgbClr val="FFFFFF"/>
                        </a:solidFill>
                        <a:ln w="9525">
                          <a:solidFill>
                            <a:srgbClr val="000000"/>
                          </a:solidFill>
                          <a:miter lim="800000"/>
                          <a:headEnd/>
                          <a:tailEnd/>
                        </a:ln>
                      </wps:spPr>
                      <wps:txbx>
                        <w:txbxContent>
                          <w:p w:rsidR="00422FC1" w:rsidRPr="00A87EB7" w:rsidRDefault="00422FC1" w:rsidP="00422FC1">
                            <w:pPr>
                              <w:jc w:val="center"/>
                              <w:rPr>
                                <w:b/>
                              </w:rPr>
                            </w:pPr>
                            <w:r>
                              <w:rPr>
                                <w:b/>
                              </w:rPr>
                              <w:t xml:space="preserve">One of </w:t>
                            </w:r>
                            <w:r w:rsidR="00921E40">
                              <w:rPr>
                                <w:b/>
                              </w:rPr>
                              <w:t xml:space="preserve">the </w:t>
                            </w:r>
                            <w:r>
                              <w:rPr>
                                <w:b/>
                              </w:rPr>
                              <w:t>Nineteen Concrete Box Sections that will Create the Tunnel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3B3E30" id="_x0000_s1027" type="#_x0000_t202" style="position:absolute;margin-left:264.75pt;margin-top:.4pt;width:3in;height:38.25pt;z-index:251692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">
                <v:textbox>
                  <w:txbxContent>
                    <w:p w:rsidR="00422FC1" w:rsidRPr="00A87EB7" w:rsidRDefault="00422FC1" w:rsidP="00422FC1">
                      <w:pPr>
                        <w:jc w:val="center"/>
                        <w:rPr>
                          <w:b/>
                        </w:rPr>
                      </w:pPr>
                      <w:r>
                        <w:rPr>
                          <w:b/>
                        </w:rPr>
                        <w:t xml:space="preserve">One of </w:t>
                      </w:r>
                      <w:r w:rsidR="00921E40">
                        <w:rPr>
                          <w:b/>
                        </w:rPr>
                        <w:t xml:space="preserve">the </w:t>
                      </w:r>
                      <w:r>
                        <w:rPr>
                          <w:b/>
                        </w:rPr>
                        <w:t>Nineteen Concrete Box Sections that will Create the Tunnel</w:t>
                      </w:r>
                    </w:p>
                  </w:txbxContent>
                </v:textbox>
                <w10:wrap anchorx="margin"/>
              </v:shape>
            </w:pict>
          </mc:Fallback>
        </mc:AlternateContent>
      </w:r>
      <w:r>
        <w:rPr>
          <w:noProof/>
        </w:rPr>
        <mc:AlternateContent>
          <mc:Choice Requires="wps">
            <w:drawing>
              <wp:anchor distT="45720" distB="45720" distL="114300" distR="114300" simplePos="0" relativeHeight="251678720" behindDoc="0" locked="0" layoutInCell="1" allowOverlap="1" wp14:anchorId="213EA629" wp14:editId="7B792DDC">
                <wp:simplePos x="0" y="0"/>
                <wp:positionH relativeFrom="margin">
                  <wp:posOffset>466725</wp:posOffset>
                </wp:positionH>
                <wp:positionV relativeFrom="paragraph">
                  <wp:posOffset>5080</wp:posOffset>
                </wp:positionV>
                <wp:extent cx="1914525" cy="476250"/>
                <wp:effectExtent l="0" t="0" r="28575" b="1905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476250"/>
                        </a:xfrm>
                        <a:prstGeom prst="rect">
                          <a:avLst/>
                        </a:prstGeom>
                        <a:solidFill>
                          <a:srgbClr val="FFFFFF"/>
                        </a:solidFill>
                        <a:ln w="9525">
                          <a:solidFill>
                            <a:srgbClr val="000000"/>
                          </a:solidFill>
                          <a:miter lim="800000"/>
                          <a:headEnd/>
                          <a:tailEnd/>
                        </a:ln>
                      </wps:spPr>
                      <wps:txbx>
                        <w:txbxContent>
                          <w:p w:rsidR="00663380" w:rsidRPr="00A87EB7" w:rsidRDefault="0044279B" w:rsidP="0044279B">
                            <w:pPr>
                              <w:jc w:val="center"/>
                              <w:rPr>
                                <w:b/>
                              </w:rPr>
                            </w:pPr>
                            <w:r>
                              <w:rPr>
                                <w:b/>
                              </w:rPr>
                              <w:t xml:space="preserve">Setting </w:t>
                            </w:r>
                            <w:r w:rsidR="00422FC1">
                              <w:rPr>
                                <w:b/>
                              </w:rPr>
                              <w:t>the First Sections of the Tunnel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3EA629" id="_x0000_s1028" type="#_x0000_t202" style="position:absolute;margin-left:36.75pt;margin-top:.4pt;width:150.75pt;height:37.5pt;z-index:251678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">
                <v:textbox>
                  <w:txbxContent>
                    <w:p w:rsidR="00663380" w:rsidRPr="00A87EB7" w:rsidRDefault="0044279B" w:rsidP="0044279B">
                      <w:pPr>
                        <w:jc w:val="center"/>
                        <w:rPr>
                          <w:b/>
                        </w:rPr>
                      </w:pPr>
                      <w:r>
                        <w:rPr>
                          <w:b/>
                        </w:rPr>
                        <w:t xml:space="preserve">Setting </w:t>
                      </w:r>
                      <w:r w:rsidR="00422FC1">
                        <w:rPr>
                          <w:b/>
                        </w:rPr>
                        <w:t>the First Sections of the Tunnel</w:t>
                      </w:r>
                    </w:p>
                  </w:txbxContent>
                </v:textbox>
                <w10:wrap anchorx="margin"/>
              </v:shape>
            </w:pict>
          </mc:Fallback>
        </mc:AlternateContent>
      </w:r>
    </w:p>
    <w:p w:rsidR="00663380" w:rsidRDefault="00663380" w:rsidP="0061012F">
      <w:pPr>
        <w:pStyle w:val="BMI"/>
      </w:pPr>
    </w:p>
    <w:p w:rsidR="00663380" w:rsidRDefault="00663380" w:rsidP="0061012F">
      <w:pPr>
        <w:pStyle w:val="BMI"/>
      </w:pPr>
    </w:p>
    <w:p w:rsidR="00663380" w:rsidRDefault="00663380" w:rsidP="0061012F">
      <w:pPr>
        <w:pStyle w:val="BMI"/>
      </w:pPr>
    </w:p>
    <w:p w:rsidR="00663380" w:rsidRDefault="00663380" w:rsidP="0061012F">
      <w:pPr>
        <w:pStyle w:val="BMI"/>
      </w:pPr>
    </w:p>
    <w:p w:rsidR="00663380" w:rsidRDefault="00663380" w:rsidP="0061012F">
      <w:pPr>
        <w:pStyle w:val="BMI"/>
      </w:pPr>
    </w:p>
    <w:p w:rsidR="00663380" w:rsidRDefault="00663380" w:rsidP="0061012F">
      <w:pPr>
        <w:pStyle w:val="BMI"/>
      </w:pPr>
    </w:p>
    <w:p w:rsidR="00663380" w:rsidRDefault="00663380" w:rsidP="0061012F">
      <w:pPr>
        <w:pStyle w:val="BMI"/>
      </w:pPr>
    </w:p>
    <w:p w:rsidR="00663380" w:rsidRDefault="00663380" w:rsidP="0061012F">
      <w:pPr>
        <w:pStyle w:val="BMI"/>
      </w:pPr>
    </w:p>
    <w:p w:rsidR="00663380" w:rsidRDefault="00663380" w:rsidP="0061012F">
      <w:pPr>
        <w:pStyle w:val="BMI"/>
      </w:pPr>
    </w:p>
    <w:p w:rsidR="00663380" w:rsidRDefault="00663380" w:rsidP="0061012F">
      <w:pPr>
        <w:pStyle w:val="BMI"/>
      </w:pPr>
    </w:p>
    <w:p w:rsidR="00663380" w:rsidRDefault="00663380" w:rsidP="0061012F">
      <w:pPr>
        <w:pStyle w:val="BMI"/>
      </w:pPr>
    </w:p>
    <w:p w:rsidR="00663380" w:rsidRDefault="003B497D" w:rsidP="0061012F">
      <w:pPr>
        <w:pStyle w:val="BMI"/>
      </w:pPr>
      <w:r>
        <w:rPr>
          <w:noProof/>
        </w:rPr>
        <w:lastRenderedPageBreak/>
        <w:drawing>
          <wp:anchor distT="0" distB="0" distL="114300" distR="114300" simplePos="0" relativeHeight="251688960" behindDoc="1" locked="0" layoutInCell="1" allowOverlap="1">
            <wp:simplePos x="0" y="0"/>
            <wp:positionH relativeFrom="margin">
              <wp:align>center</wp:align>
            </wp:positionH>
            <wp:positionV relativeFrom="paragraph">
              <wp:posOffset>10795</wp:posOffset>
            </wp:positionV>
            <wp:extent cx="4737100" cy="3552825"/>
            <wp:effectExtent l="0" t="0" r="6350" b="9525"/>
            <wp:wrapNone/>
            <wp:docPr id="12" name="Picture 12" descr="C:\Users\andybe\AppData\Local\Microsoft\Windows\INetCache\Content.Word\IMG_4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dybe\AppData\Local\Microsoft\Windows\INetCache\Content.Word\IMG_438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10800000">
                      <a:off x="0" y="0"/>
                      <a:ext cx="4737100" cy="35528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63380" w:rsidRDefault="00663380" w:rsidP="0061012F">
      <w:pPr>
        <w:pStyle w:val="BMI"/>
      </w:pPr>
    </w:p>
    <w:p w:rsidR="00663380" w:rsidRDefault="00663380" w:rsidP="0061012F">
      <w:pPr>
        <w:pStyle w:val="BMI"/>
      </w:pPr>
    </w:p>
    <w:p w:rsidR="00663380" w:rsidRDefault="00663380" w:rsidP="0061012F">
      <w:pPr>
        <w:pStyle w:val="BMI"/>
      </w:pPr>
    </w:p>
    <w:p w:rsidR="00663380" w:rsidRDefault="00663380" w:rsidP="0061012F">
      <w:pPr>
        <w:pStyle w:val="BMI"/>
      </w:pPr>
    </w:p>
    <w:p w:rsidR="00663380" w:rsidRDefault="00663380" w:rsidP="0061012F">
      <w:pPr>
        <w:pStyle w:val="BMI"/>
      </w:pPr>
    </w:p>
    <w:p w:rsidR="00663380" w:rsidRDefault="00663380" w:rsidP="0061012F">
      <w:pPr>
        <w:pStyle w:val="BMI"/>
      </w:pPr>
    </w:p>
    <w:p w:rsidR="00663380" w:rsidRDefault="00663380" w:rsidP="0061012F">
      <w:pPr>
        <w:pStyle w:val="BMI"/>
      </w:pPr>
    </w:p>
    <w:p w:rsidR="00663380" w:rsidRDefault="00663380" w:rsidP="0061012F">
      <w:pPr>
        <w:pStyle w:val="BMI"/>
      </w:pPr>
    </w:p>
    <w:p w:rsidR="00663380" w:rsidRDefault="00663380" w:rsidP="0061012F">
      <w:pPr>
        <w:pStyle w:val="BMI"/>
      </w:pPr>
    </w:p>
    <w:p w:rsidR="00663380" w:rsidRDefault="00663380" w:rsidP="0061012F">
      <w:pPr>
        <w:pStyle w:val="BMI"/>
      </w:pPr>
    </w:p>
    <w:p w:rsidR="00663380" w:rsidRDefault="00663380" w:rsidP="0061012F">
      <w:pPr>
        <w:pStyle w:val="BMI"/>
      </w:pPr>
    </w:p>
    <w:p w:rsidR="00663380" w:rsidRDefault="00663380" w:rsidP="0061012F">
      <w:pPr>
        <w:pStyle w:val="BMI"/>
      </w:pPr>
    </w:p>
    <w:p w:rsidR="00663380" w:rsidRDefault="00663380" w:rsidP="0061012F">
      <w:pPr>
        <w:pStyle w:val="BMI"/>
      </w:pPr>
    </w:p>
    <w:p w:rsidR="00663380" w:rsidRDefault="00663380" w:rsidP="0061012F">
      <w:pPr>
        <w:pStyle w:val="BMI"/>
      </w:pPr>
    </w:p>
    <w:p w:rsidR="00663380" w:rsidRDefault="00663380" w:rsidP="0061012F">
      <w:pPr>
        <w:pStyle w:val="BMI"/>
      </w:pPr>
    </w:p>
    <w:p w:rsidR="00663380" w:rsidRDefault="00663380" w:rsidP="0061012F">
      <w:pPr>
        <w:pStyle w:val="BMI"/>
      </w:pPr>
    </w:p>
    <w:p w:rsidR="00663380" w:rsidRDefault="00663380" w:rsidP="0061012F">
      <w:pPr>
        <w:pStyle w:val="BMI"/>
      </w:pPr>
    </w:p>
    <w:p w:rsidR="00663380" w:rsidRDefault="00663380" w:rsidP="0061012F">
      <w:pPr>
        <w:pStyle w:val="BMI"/>
      </w:pPr>
    </w:p>
    <w:p w:rsidR="00663380" w:rsidRDefault="003B497D" w:rsidP="0061012F">
      <w:pPr>
        <w:pStyle w:val="BMI"/>
      </w:pPr>
      <w:r>
        <w:rPr>
          <w:noProof/>
        </w:rPr>
        <mc:AlternateContent>
          <mc:Choice Requires="wps">
            <w:drawing>
              <wp:anchor distT="45720" distB="45720" distL="114300" distR="114300" simplePos="0" relativeHeight="251674624" behindDoc="0" locked="0" layoutInCell="1" allowOverlap="1" wp14:anchorId="5F0BAD2A" wp14:editId="5DFF12DA">
                <wp:simplePos x="0" y="0"/>
                <wp:positionH relativeFrom="margin">
                  <wp:posOffset>1981200</wp:posOffset>
                </wp:positionH>
                <wp:positionV relativeFrom="paragraph">
                  <wp:posOffset>6350</wp:posOffset>
                </wp:positionV>
                <wp:extent cx="2360930" cy="1404620"/>
                <wp:effectExtent l="0" t="0" r="22860" b="18415"/>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A87EB7" w:rsidRPr="00A87EB7" w:rsidRDefault="00422FC1" w:rsidP="00422FC1">
                            <w:pPr>
                              <w:jc w:val="center"/>
                              <w:rPr>
                                <w:b/>
                              </w:rPr>
                            </w:pPr>
                            <w:r>
                              <w:rPr>
                                <w:b/>
                              </w:rPr>
                              <w:t>Preparing the Concrete Forms for the East Wing Walls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F0BAD2A" id="_x0000_s1029" type="#_x0000_t202" style="position:absolute;margin-left:156pt;margin-top:.5pt;width:185.9pt;height:110.6pt;z-index:25167462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">
                <v:textbox style="mso-fit-shape-to-text:t">
                  <w:txbxContent>
                    <w:p w:rsidR="00A87EB7" w:rsidRPr="00A87EB7" w:rsidRDefault="00422FC1" w:rsidP="00422FC1">
                      <w:pPr>
                        <w:jc w:val="center"/>
                        <w:rPr>
                          <w:b/>
                        </w:rPr>
                      </w:pPr>
                      <w:r>
                        <w:rPr>
                          <w:b/>
                        </w:rPr>
                        <w:t>Preparing the Concrete Forms for the East Wing Walls</w:t>
                      </w:r>
                    </w:p>
                  </w:txbxContent>
                </v:textbox>
                <w10:wrap anchorx="margin"/>
              </v:shape>
            </w:pict>
          </mc:Fallback>
        </mc:AlternateContent>
      </w:r>
    </w:p>
    <w:p w:rsidR="00663380" w:rsidRDefault="00663380" w:rsidP="0061012F">
      <w:pPr>
        <w:pStyle w:val="BMI"/>
      </w:pPr>
    </w:p>
    <w:p w:rsidR="00663380" w:rsidRDefault="00663380" w:rsidP="0061012F">
      <w:pPr>
        <w:pStyle w:val="BMI"/>
      </w:pPr>
    </w:p>
    <w:p w:rsidR="00663380" w:rsidRDefault="00663380" w:rsidP="0061012F">
      <w:pPr>
        <w:pStyle w:val="BMI"/>
      </w:pPr>
    </w:p>
    <w:p w:rsidR="00663380" w:rsidRDefault="003B497D" w:rsidP="0061012F">
      <w:pPr>
        <w:pStyle w:val="BMI"/>
      </w:pPr>
      <w:r>
        <w:rPr>
          <w:noProof/>
        </w:rPr>
        <w:drawing>
          <wp:anchor distT="0" distB="0" distL="114300" distR="114300" simplePos="0" relativeHeight="251693056" behindDoc="1" locked="0" layoutInCell="1" allowOverlap="1">
            <wp:simplePos x="0" y="0"/>
            <wp:positionH relativeFrom="margin">
              <wp:align>center</wp:align>
            </wp:positionH>
            <wp:positionV relativeFrom="paragraph">
              <wp:posOffset>52705</wp:posOffset>
            </wp:positionV>
            <wp:extent cx="5613400" cy="4210050"/>
            <wp:effectExtent l="0" t="0" r="6350" b="0"/>
            <wp:wrapNone/>
            <wp:docPr id="22" name="Picture 22" descr="C:\Users\andybe\AppData\Local\Microsoft\Windows\INetCache\Content.Word\IMG_4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ndybe\AppData\Local\Microsoft\Windows\INetCache\Content.Word\IMG_4228.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10800000">
                      <a:off x="0" y="0"/>
                      <a:ext cx="5613400" cy="4210050"/>
                    </a:xfrm>
                    <a:prstGeom prst="rect">
                      <a:avLst/>
                    </a:prstGeom>
                    <a:noFill/>
                    <a:ln>
                      <a:noFill/>
                    </a:ln>
                  </pic:spPr>
                </pic:pic>
              </a:graphicData>
            </a:graphic>
          </wp:anchor>
        </w:drawing>
      </w:r>
    </w:p>
    <w:p w:rsidR="00E51F3F" w:rsidRPr="0061012F" w:rsidRDefault="003B497D" w:rsidP="0061012F">
      <w:pPr>
        <w:pStyle w:val="BMI"/>
      </w:pPr>
      <w:r>
        <w:rPr>
          <w:noProof/>
        </w:rPr>
        <mc:AlternateContent>
          <mc:Choice Requires="wps">
            <w:drawing>
              <wp:anchor distT="45720" distB="45720" distL="114300" distR="114300" simplePos="0" relativeHeight="251695104" behindDoc="0" locked="0" layoutInCell="1" allowOverlap="1" wp14:anchorId="015C16AD" wp14:editId="44DEA73D">
                <wp:simplePos x="0" y="0"/>
                <wp:positionH relativeFrom="margin">
                  <wp:posOffset>1924050</wp:posOffset>
                </wp:positionH>
                <wp:positionV relativeFrom="paragraph">
                  <wp:posOffset>3568700</wp:posOffset>
                </wp:positionV>
                <wp:extent cx="2360930" cy="1404620"/>
                <wp:effectExtent l="0" t="0" r="22860" b="18415"/>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3B497D" w:rsidRPr="00A87EB7" w:rsidRDefault="003B497D" w:rsidP="003B497D">
                            <w:pPr>
                              <w:jc w:val="center"/>
                              <w:rPr>
                                <w:b/>
                              </w:rPr>
                            </w:pPr>
                            <w:r>
                              <w:rPr>
                                <w:b/>
                              </w:rPr>
                              <w:t>Steel Reinforcing Bars Being Tied into Place for the Wall</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15C16AD" id="_x0000_s1030" type="#_x0000_t202" style="position:absolute;margin-left:151.5pt;margin-top:281pt;width:185.9pt;height:110.6pt;z-index:25169510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">
                <v:textbox style="mso-fit-shape-to-text:t">
                  <w:txbxContent>
                    <w:p w:rsidR="003B497D" w:rsidRPr="00A87EB7" w:rsidRDefault="003B497D" w:rsidP="003B497D">
                      <w:pPr>
                        <w:jc w:val="center"/>
                        <w:rPr>
                          <w:b/>
                        </w:rPr>
                      </w:pPr>
                      <w:r>
                        <w:rPr>
                          <w:b/>
                        </w:rPr>
                        <w:t>Steel Reinforcing Bars Being Tied into Place for the Wall</w:t>
                      </w:r>
                    </w:p>
                  </w:txbxContent>
                </v:textbox>
                <w10:wrap anchorx="margin"/>
              </v:shape>
            </w:pict>
          </mc:Fallback>
        </mc:AlternateContent>
      </w:r>
    </w:p>
    <w:sectPr w:rsidR="00E51F3F" w:rsidRPr="0061012F" w:rsidSect="00356F92">
      <w:headerReference w:type="default" r:id="rId11"/>
      <w:footerReference w:type="default" r:id="rId12"/>
      <w:headerReference w:type="first" r:id="rId13"/>
      <w:footerReference w:type="first" r:id="rId14"/>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546EF" w:rsidRDefault="00F546EF" w:rsidP="00047890">
      <w:r>
        <w:separator/>
      </w:r>
    </w:p>
  </w:endnote>
  <w:endnote w:type="continuationSeparator" w:id="0">
    <w:p w:rsidR="00F546EF" w:rsidRDefault="00F546EF" w:rsidP="000478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MS Mincho"/>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Lucida Grande">
    <w:altName w:val="Times New Roman"/>
    <w:charset w:val="00"/>
    <w:family w:val="auto"/>
    <w:pitch w:val="variable"/>
    <w:sig w:usb0="00000000" w:usb1="5000A1FF" w:usb2="00000000"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5AB1" w:rsidRPr="00002DAB" w:rsidRDefault="00B44493" w:rsidP="005C5AB1">
    <w:pPr>
      <w:pStyle w:val="Footer"/>
      <w:rPr>
        <w:sz w:val="12"/>
        <w:szCs w:val="12"/>
      </w:rPr>
    </w:pPr>
    <w:r w:rsidRPr="00002DAB">
      <w:rPr>
        <w:noProof/>
        <w:sz w:val="20"/>
        <w:szCs w:val="20"/>
      </w:rPr>
      <w:drawing>
        <wp:anchor distT="0" distB="0" distL="114300" distR="114300" simplePos="0" relativeHeight="251667456" behindDoc="1" locked="0" layoutInCell="1" allowOverlap="1" wp14:anchorId="5B807965" wp14:editId="6ABDFF9D">
          <wp:simplePos x="0" y="0"/>
          <wp:positionH relativeFrom="column">
            <wp:posOffset>-687705</wp:posOffset>
          </wp:positionH>
          <wp:positionV relativeFrom="paragraph">
            <wp:posOffset>167640</wp:posOffset>
          </wp:positionV>
          <wp:extent cx="7315200" cy="316865"/>
          <wp:effectExtent l="0" t="0" r="0" b="698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tterhead_4 Word_2nd page.eps"/>
                  <pic:cNvPicPr/>
                </pic:nvPicPr>
                <pic:blipFill>
                  <a:blip r:embed="rId1">
                    <a:extLst>
                      <a:ext uri="{28A0092B-C50C-407E-A947-70E740481C1C}">
                        <a14:useLocalDpi xmlns:a14="http://schemas.microsoft.com/office/drawing/2010/main" val="0"/>
                      </a:ext>
                    </a:extLst>
                  </a:blip>
                  <a:stretch>
                    <a:fillRect/>
                  </a:stretch>
                </pic:blipFill>
                <pic:spPr>
                  <a:xfrm>
                    <a:off x="0" y="0"/>
                    <a:ext cx="7315200" cy="316865"/>
                  </a:xfrm>
                  <a:prstGeom prst="rect">
                    <a:avLst/>
                  </a:prstGeom>
                </pic:spPr>
              </pic:pic>
            </a:graphicData>
          </a:graphic>
          <wp14:sizeRelH relativeFrom="page">
            <wp14:pctWidth>0</wp14:pctWidth>
          </wp14:sizeRelH>
          <wp14:sizeRelV relativeFrom="page">
            <wp14:pctHeight>0</wp14:pctHeight>
          </wp14:sizeRelV>
        </wp:anchor>
      </w:drawing>
    </w:r>
    <w:r w:rsidR="005C5AB1">
      <w:rPr>
        <w:sz w:val="12"/>
        <w:szCs w:val="12"/>
      </w:rPr>
      <w:fldChar w:fldCharType="begin"/>
    </w:r>
    <w:r w:rsidR="005C5AB1">
      <w:rPr>
        <w:sz w:val="12"/>
        <w:szCs w:val="12"/>
      </w:rPr>
      <w:instrText xml:space="preserve"> FILENAME  \* FirstCap \p  \* MERGEFORMAT </w:instrText>
    </w:r>
    <w:r w:rsidR="005C5AB1">
      <w:rPr>
        <w:sz w:val="12"/>
        <w:szCs w:val="12"/>
      </w:rPr>
      <w:fldChar w:fldCharType="separate"/>
    </w:r>
    <w:r w:rsidR="003530AF">
      <w:rPr>
        <w:noProof/>
        <w:sz w:val="12"/>
        <w:szCs w:val="12"/>
      </w:rPr>
      <w:t>H:\CSBY\B11115059\7_Construction\K_Communications\Construction Updates\July 15 Construction Update.docx</w:t>
    </w:r>
    <w:r w:rsidR="005C5AB1">
      <w:rPr>
        <w:sz w:val="12"/>
        <w:szCs w:val="12"/>
      </w:rPr>
      <w:fldChar w:fldCharType="end"/>
    </w:r>
  </w:p>
  <w:p w:rsidR="003320C1" w:rsidRPr="005C5AB1" w:rsidRDefault="003320C1" w:rsidP="005C5AB1">
    <w:pPr>
      <w:pStyle w:val="Footer"/>
      <w:rPr>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5AB1" w:rsidRPr="00002DAB" w:rsidRDefault="0031305F" w:rsidP="005C5AB1">
    <w:pPr>
      <w:pStyle w:val="Footer"/>
      <w:rPr>
        <w:sz w:val="12"/>
        <w:szCs w:val="12"/>
      </w:rPr>
    </w:pPr>
    <w:r w:rsidRPr="00002DAB">
      <w:rPr>
        <w:noProof/>
        <w:sz w:val="20"/>
        <w:szCs w:val="20"/>
      </w:rPr>
      <w:drawing>
        <wp:anchor distT="0" distB="0" distL="114300" distR="114300" simplePos="0" relativeHeight="251665408" behindDoc="1" locked="0" layoutInCell="1" allowOverlap="1" wp14:anchorId="78EE54A0" wp14:editId="6A316E71">
          <wp:simplePos x="0" y="0"/>
          <wp:positionH relativeFrom="column">
            <wp:posOffset>-687705</wp:posOffset>
          </wp:positionH>
          <wp:positionV relativeFrom="paragraph">
            <wp:posOffset>167640</wp:posOffset>
          </wp:positionV>
          <wp:extent cx="7315200" cy="316865"/>
          <wp:effectExtent l="0" t="0" r="0" b="698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tterhead_4 Word_2nd page.eps"/>
                  <pic:cNvPicPr/>
                </pic:nvPicPr>
                <pic:blipFill>
                  <a:blip r:embed="rId1">
                    <a:extLst>
                      <a:ext uri="{28A0092B-C50C-407E-A947-70E740481C1C}">
                        <a14:useLocalDpi xmlns:a14="http://schemas.microsoft.com/office/drawing/2010/main" val="0"/>
                      </a:ext>
                    </a:extLst>
                  </a:blip>
                  <a:stretch>
                    <a:fillRect/>
                  </a:stretch>
                </pic:blipFill>
                <pic:spPr>
                  <a:xfrm>
                    <a:off x="0" y="0"/>
                    <a:ext cx="7315200" cy="316865"/>
                  </a:xfrm>
                  <a:prstGeom prst="rect">
                    <a:avLst/>
                  </a:prstGeom>
                </pic:spPr>
              </pic:pic>
            </a:graphicData>
          </a:graphic>
          <wp14:sizeRelH relativeFrom="page">
            <wp14:pctWidth>0</wp14:pctWidth>
          </wp14:sizeRelH>
          <wp14:sizeRelV relativeFrom="page">
            <wp14:pctHeight>0</wp14:pctHeight>
          </wp14:sizeRelV>
        </wp:anchor>
      </w:drawing>
    </w:r>
    <w:r w:rsidR="005C5AB1">
      <w:rPr>
        <w:sz w:val="12"/>
        <w:szCs w:val="12"/>
      </w:rPr>
      <w:fldChar w:fldCharType="begin"/>
    </w:r>
    <w:r w:rsidR="005C5AB1">
      <w:rPr>
        <w:sz w:val="12"/>
        <w:szCs w:val="12"/>
      </w:rPr>
      <w:instrText xml:space="preserve"> FILENAME  \* FirstCap \p  \* MERGEFORMAT </w:instrText>
    </w:r>
    <w:r w:rsidR="005C5AB1">
      <w:rPr>
        <w:sz w:val="12"/>
        <w:szCs w:val="12"/>
      </w:rPr>
      <w:fldChar w:fldCharType="separate"/>
    </w:r>
    <w:r w:rsidR="003530AF">
      <w:rPr>
        <w:noProof/>
        <w:sz w:val="12"/>
        <w:szCs w:val="12"/>
      </w:rPr>
      <w:t>H:\CSBY\B11115059\7_Construction\K_Communications\Construction Updates\July 15 Construction Update.docx</w:t>
    </w:r>
    <w:r w:rsidR="005C5AB1">
      <w:rPr>
        <w:sz w:val="12"/>
        <w:szCs w:val="12"/>
      </w:rPr>
      <w:fldChar w:fldCharType="end"/>
    </w:r>
  </w:p>
  <w:p w:rsidR="003320C1" w:rsidRPr="005C5AB1" w:rsidRDefault="003320C1" w:rsidP="005C5AB1">
    <w:pPr>
      <w:pStyle w:val="Footer"/>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546EF" w:rsidRDefault="00F546EF" w:rsidP="00047890">
      <w:r>
        <w:separator/>
      </w:r>
    </w:p>
  </w:footnote>
  <w:footnote w:type="continuationSeparator" w:id="0">
    <w:p w:rsidR="00F546EF" w:rsidRDefault="00F546EF" w:rsidP="0004789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C3516" w:rsidRPr="00B76A9F" w:rsidRDefault="00401D4D" w:rsidP="00762C1D">
    <w:pPr>
      <w:pStyle w:val="BMI"/>
    </w:pPr>
    <w:r>
      <w:t>TH 6 Multi-Use Trail Tunnel Project Construction Update</w:t>
    </w:r>
  </w:p>
  <w:p w:rsidR="000C3516" w:rsidRPr="00B76A9F" w:rsidRDefault="00921E40" w:rsidP="00762C1D">
    <w:pPr>
      <w:pStyle w:val="BMI"/>
    </w:pPr>
    <w:r>
      <w:t>July 25</w:t>
    </w:r>
    <w:r w:rsidRPr="00921E40">
      <w:rPr>
        <w:vertAlign w:val="superscript"/>
      </w:rPr>
      <w:t>th</w:t>
    </w:r>
    <w:r w:rsidR="00401D4D">
      <w:t>, 2019</w:t>
    </w:r>
    <w:r w:rsidR="00B76A9F">
      <w:tab/>
    </w:r>
  </w:p>
  <w:p w:rsidR="000C3516" w:rsidRPr="00B76A9F" w:rsidRDefault="000C3516" w:rsidP="00762C1D">
    <w:pPr>
      <w:pStyle w:val="BMI"/>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F452D" w:rsidRDefault="008C6376">
    <w:pPr>
      <w:pStyle w:val="Header"/>
    </w:pPr>
    <w:r w:rsidRPr="008C6376">
      <w:rPr>
        <w:noProof/>
      </w:rPr>
      <w:drawing>
        <wp:anchor distT="0" distB="0" distL="114300" distR="114300" simplePos="0" relativeHeight="251668480" behindDoc="0" locked="0" layoutInCell="1" allowOverlap="1">
          <wp:simplePos x="0" y="0"/>
          <wp:positionH relativeFrom="column">
            <wp:posOffset>2173833</wp:posOffset>
          </wp:positionH>
          <wp:positionV relativeFrom="paragraph">
            <wp:posOffset>112903</wp:posOffset>
          </wp:positionV>
          <wp:extent cx="2491740" cy="541020"/>
          <wp:effectExtent l="0" t="0" r="3810" b="0"/>
          <wp:wrapThrough wrapText="bothSides">
            <wp:wrapPolygon edited="0">
              <wp:start x="0" y="0"/>
              <wp:lineTo x="0" y="20535"/>
              <wp:lineTo x="21468" y="20535"/>
              <wp:lineTo x="21468" y="0"/>
              <wp:lineTo x="0" y="0"/>
            </wp:wrapPolygon>
          </wp:wrapThrough>
          <wp:docPr id="9" name="Picture 9" descr="N:\Market\LOGOS\Client\All Logos\cros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Market\LOGOS\Client\All Logos\crosby.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91740" cy="541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30B9">
      <w:rPr>
        <w:noProof/>
      </w:rPr>
      <w:drawing>
        <wp:anchor distT="0" distB="0" distL="114300" distR="114300" simplePos="0" relativeHeight="251663360" behindDoc="0" locked="0" layoutInCell="1" allowOverlap="1">
          <wp:simplePos x="0" y="0"/>
          <wp:positionH relativeFrom="column">
            <wp:posOffset>-436245</wp:posOffset>
          </wp:positionH>
          <wp:positionV relativeFrom="paragraph">
            <wp:posOffset>-66675</wp:posOffset>
          </wp:positionV>
          <wp:extent cx="6815455" cy="1042035"/>
          <wp:effectExtent l="0" t="0" r="4445" b="5715"/>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CivilSpec\$$_CivilSpec\Newly Branded Templates\Headers\Letterhead_4-Word_Baxter-header.png"/>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6815455" cy="104203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A736F40"/>
    <w:multiLevelType w:val="multilevel"/>
    <w:tmpl w:val="484040B2"/>
    <w:lvl w:ilvl="0">
      <w:start w:val="1"/>
      <w:numFmt w:val="upperRoman"/>
      <w:pStyle w:val="BMILevel1-IHeading1"/>
      <w:lvlText w:val="%1."/>
      <w:lvlJc w:val="left"/>
      <w:pPr>
        <w:ind w:left="0" w:firstLine="0"/>
      </w:pPr>
      <w:rPr>
        <w:rFonts w:hint="default"/>
      </w:rPr>
    </w:lvl>
    <w:lvl w:ilvl="1">
      <w:start w:val="1"/>
      <w:numFmt w:val="upperLetter"/>
      <w:pStyle w:val="BMILevel2-AHeading2"/>
      <w:lvlText w:val="%2."/>
      <w:lvlJc w:val="left"/>
      <w:pPr>
        <w:ind w:left="720" w:firstLine="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BMILevel3-1Heading3"/>
      <w:lvlText w:val="%3."/>
      <w:lvlJc w:val="left"/>
      <w:pPr>
        <w:ind w:left="1440" w:firstLine="0"/>
      </w:pPr>
      <w:rPr>
        <w:rFonts w:hint="default"/>
      </w:rPr>
    </w:lvl>
    <w:lvl w:ilvl="3">
      <w:start w:val="1"/>
      <w:numFmt w:val="lowerLetter"/>
      <w:pStyle w:val="BMILevel4-aHeading4"/>
      <w:lvlText w:val="%4)"/>
      <w:lvlJc w:val="left"/>
      <w:pPr>
        <w:ind w:left="2160" w:firstLine="0"/>
      </w:pPr>
      <w:rPr>
        <w:rFonts w:hint="default"/>
        <w:caps w:val="0"/>
        <w:strike w:val="0"/>
        <w:dstrike w:val="0"/>
        <w:vanish w:val="0"/>
        <w:color w:val="000000"/>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num w:numId="1">
    <w:abstractNumId w:val="0"/>
  </w:num>
  <w:num w:numId="2">
    <w:abstractNumId w:val="0"/>
  </w:num>
  <w:num w:numId="3">
    <w:abstractNumId w:val="0"/>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defaultTabStop w:val="720"/>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33BF"/>
    <w:rsid w:val="00002DAB"/>
    <w:rsid w:val="00047890"/>
    <w:rsid w:val="000C3516"/>
    <w:rsid w:val="000E6DFE"/>
    <w:rsid w:val="00146503"/>
    <w:rsid w:val="001A791F"/>
    <w:rsid w:val="00221C95"/>
    <w:rsid w:val="002F0A0E"/>
    <w:rsid w:val="0031305F"/>
    <w:rsid w:val="003320C1"/>
    <w:rsid w:val="003530AF"/>
    <w:rsid w:val="00356F92"/>
    <w:rsid w:val="003B497D"/>
    <w:rsid w:val="003D2916"/>
    <w:rsid w:val="003D5A0B"/>
    <w:rsid w:val="00401D4D"/>
    <w:rsid w:val="004170EE"/>
    <w:rsid w:val="004226CE"/>
    <w:rsid w:val="00422FC1"/>
    <w:rsid w:val="0044279B"/>
    <w:rsid w:val="00476156"/>
    <w:rsid w:val="00493182"/>
    <w:rsid w:val="005176B7"/>
    <w:rsid w:val="00563C36"/>
    <w:rsid w:val="0058319B"/>
    <w:rsid w:val="005C5AB1"/>
    <w:rsid w:val="005E64FB"/>
    <w:rsid w:val="0061012F"/>
    <w:rsid w:val="00663380"/>
    <w:rsid w:val="006C092A"/>
    <w:rsid w:val="006E4CBB"/>
    <w:rsid w:val="0072525A"/>
    <w:rsid w:val="00726178"/>
    <w:rsid w:val="0073503D"/>
    <w:rsid w:val="00735E13"/>
    <w:rsid w:val="00762C1D"/>
    <w:rsid w:val="00840FD1"/>
    <w:rsid w:val="00885FE4"/>
    <w:rsid w:val="00890218"/>
    <w:rsid w:val="008C6376"/>
    <w:rsid w:val="008D3C11"/>
    <w:rsid w:val="00921E40"/>
    <w:rsid w:val="00935DCA"/>
    <w:rsid w:val="009710FB"/>
    <w:rsid w:val="009D7954"/>
    <w:rsid w:val="00A7411E"/>
    <w:rsid w:val="00A87EB7"/>
    <w:rsid w:val="00AC7FA3"/>
    <w:rsid w:val="00B330B9"/>
    <w:rsid w:val="00B44493"/>
    <w:rsid w:val="00B50764"/>
    <w:rsid w:val="00B51A74"/>
    <w:rsid w:val="00B76A9F"/>
    <w:rsid w:val="00BB3481"/>
    <w:rsid w:val="00BF452D"/>
    <w:rsid w:val="00C04F5A"/>
    <w:rsid w:val="00C158E6"/>
    <w:rsid w:val="00C6044B"/>
    <w:rsid w:val="00C96A50"/>
    <w:rsid w:val="00CA0E98"/>
    <w:rsid w:val="00D37D3F"/>
    <w:rsid w:val="00D62C91"/>
    <w:rsid w:val="00D86859"/>
    <w:rsid w:val="00DB341B"/>
    <w:rsid w:val="00DD685D"/>
    <w:rsid w:val="00DF53D5"/>
    <w:rsid w:val="00E51F3F"/>
    <w:rsid w:val="00EA2CD6"/>
    <w:rsid w:val="00EE0262"/>
    <w:rsid w:val="00F101BB"/>
    <w:rsid w:val="00F546EF"/>
    <w:rsid w:val="00F868D1"/>
    <w:rsid w:val="00FA2E65"/>
    <w:rsid w:val="00FE33BF"/>
    <w:rsid w:val="00FE74A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77006FDD"/>
  <w14:defaultImageDpi w14:val="300"/>
  <w15:docId w15:val="{36A9CDDE-B641-4B77-9948-5780AD7DA8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B497D"/>
  </w:style>
  <w:style w:type="paragraph" w:styleId="Heading1">
    <w:name w:val="heading 1"/>
    <w:basedOn w:val="Normal"/>
    <w:next w:val="Normal"/>
    <w:link w:val="Heading1Char"/>
    <w:uiPriority w:val="9"/>
    <w:semiHidden/>
    <w:qFormat/>
    <w:rsid w:val="00476156"/>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5">
    <w:name w:val="heading 5"/>
    <w:basedOn w:val="Normal"/>
    <w:next w:val="Normal"/>
    <w:link w:val="Heading5Char"/>
    <w:semiHidden/>
    <w:qFormat/>
    <w:rsid w:val="00935DCA"/>
    <w:pPr>
      <w:widowControl w:val="0"/>
      <w:spacing w:before="120" w:after="60"/>
      <w:ind w:left="2880"/>
      <w:outlineLvl w:val="4"/>
    </w:pPr>
    <w:rPr>
      <w:rFonts w:ascii="Times New Roman" w:eastAsia="MS Mincho" w:hAnsi="Times New Roman" w:cs="Times New Roman"/>
      <w:bCs/>
      <w:iCs/>
      <w:sz w:val="22"/>
      <w:szCs w:val="26"/>
    </w:rPr>
  </w:style>
  <w:style w:type="paragraph" w:styleId="Heading6">
    <w:name w:val="heading 6"/>
    <w:basedOn w:val="Normal"/>
    <w:next w:val="Normal"/>
    <w:link w:val="Heading6Char"/>
    <w:semiHidden/>
    <w:qFormat/>
    <w:rsid w:val="00935DCA"/>
    <w:pPr>
      <w:widowControl w:val="0"/>
      <w:spacing w:before="240" w:after="60"/>
      <w:ind w:left="3600"/>
      <w:outlineLvl w:val="5"/>
    </w:pPr>
    <w:rPr>
      <w:rFonts w:ascii="Times New Roman" w:eastAsia="Times New Roman" w:hAnsi="Times New Roman" w:cs="Times New Roman"/>
      <w:b/>
      <w:bCs/>
      <w:sz w:val="22"/>
      <w:szCs w:val="22"/>
    </w:rPr>
  </w:style>
  <w:style w:type="paragraph" w:styleId="Heading7">
    <w:name w:val="heading 7"/>
    <w:basedOn w:val="Normal"/>
    <w:next w:val="Normal"/>
    <w:link w:val="Heading7Char"/>
    <w:semiHidden/>
    <w:qFormat/>
    <w:rsid w:val="00935DCA"/>
    <w:pPr>
      <w:widowControl w:val="0"/>
      <w:spacing w:before="240" w:after="60"/>
      <w:ind w:left="4320"/>
      <w:outlineLvl w:val="6"/>
    </w:pPr>
    <w:rPr>
      <w:rFonts w:ascii="Times New Roman" w:eastAsia="Times New Roman" w:hAnsi="Times New Roman" w:cs="Times New Roman"/>
      <w:sz w:val="22"/>
    </w:rPr>
  </w:style>
  <w:style w:type="paragraph" w:styleId="Heading8">
    <w:name w:val="heading 8"/>
    <w:basedOn w:val="Normal"/>
    <w:next w:val="Normal"/>
    <w:link w:val="Heading8Char"/>
    <w:semiHidden/>
    <w:qFormat/>
    <w:rsid w:val="00935DCA"/>
    <w:pPr>
      <w:widowControl w:val="0"/>
      <w:spacing w:before="240" w:after="60"/>
      <w:ind w:left="5040"/>
      <w:outlineLvl w:val="7"/>
    </w:pPr>
    <w:rPr>
      <w:rFonts w:ascii="Times New Roman" w:eastAsia="Times New Roman" w:hAnsi="Times New Roman" w:cs="Times New Roman"/>
      <w:iCs/>
      <w:sz w:val="22"/>
    </w:rPr>
  </w:style>
  <w:style w:type="paragraph" w:styleId="Heading9">
    <w:name w:val="heading 9"/>
    <w:basedOn w:val="Normal"/>
    <w:next w:val="Normal"/>
    <w:link w:val="Heading9Char"/>
    <w:semiHidden/>
    <w:qFormat/>
    <w:rsid w:val="00935DCA"/>
    <w:pPr>
      <w:widowControl w:val="0"/>
      <w:spacing w:before="240" w:after="60"/>
      <w:ind w:left="5760"/>
      <w:outlineLvl w:val="8"/>
    </w:pPr>
    <w:rPr>
      <w:rFonts w:ascii="Times New Roman" w:eastAsia="Times New Roman" w:hAnsi="Times New Roman"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47890"/>
    <w:pPr>
      <w:tabs>
        <w:tab w:val="center" w:pos="4320"/>
        <w:tab w:val="right" w:pos="8640"/>
      </w:tabs>
    </w:pPr>
  </w:style>
  <w:style w:type="character" w:customStyle="1" w:styleId="HeaderChar">
    <w:name w:val="Header Char"/>
    <w:basedOn w:val="DefaultParagraphFont"/>
    <w:link w:val="Header"/>
    <w:uiPriority w:val="99"/>
    <w:rsid w:val="00047890"/>
  </w:style>
  <w:style w:type="paragraph" w:styleId="Footer">
    <w:name w:val="footer"/>
    <w:basedOn w:val="Normal"/>
    <w:link w:val="FooterChar"/>
    <w:uiPriority w:val="99"/>
    <w:unhideWhenUsed/>
    <w:rsid w:val="00047890"/>
    <w:pPr>
      <w:tabs>
        <w:tab w:val="center" w:pos="4320"/>
        <w:tab w:val="right" w:pos="8640"/>
      </w:tabs>
    </w:pPr>
  </w:style>
  <w:style w:type="character" w:customStyle="1" w:styleId="FooterChar">
    <w:name w:val="Footer Char"/>
    <w:basedOn w:val="DefaultParagraphFont"/>
    <w:link w:val="Footer"/>
    <w:uiPriority w:val="99"/>
    <w:rsid w:val="00047890"/>
  </w:style>
  <w:style w:type="paragraph" w:styleId="BalloonText">
    <w:name w:val="Balloon Text"/>
    <w:basedOn w:val="Normal"/>
    <w:link w:val="BalloonTextChar"/>
    <w:uiPriority w:val="99"/>
    <w:semiHidden/>
    <w:unhideWhenUsed/>
    <w:rsid w:val="0004789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47890"/>
    <w:rPr>
      <w:rFonts w:ascii="Lucida Grande" w:hAnsi="Lucida Grande" w:cs="Lucida Grande"/>
      <w:sz w:val="18"/>
      <w:szCs w:val="18"/>
    </w:rPr>
  </w:style>
  <w:style w:type="character" w:customStyle="1" w:styleId="Heading1Char">
    <w:name w:val="Heading 1 Char"/>
    <w:basedOn w:val="DefaultParagraphFont"/>
    <w:link w:val="Heading1"/>
    <w:uiPriority w:val="9"/>
    <w:semiHidden/>
    <w:rsid w:val="00221C95"/>
    <w:rPr>
      <w:rFonts w:asciiTheme="majorHAnsi" w:eastAsiaTheme="majorEastAsia" w:hAnsiTheme="majorHAnsi" w:cstheme="majorBidi"/>
      <w:b/>
      <w:bCs/>
      <w:color w:val="345A8A" w:themeColor="accent1" w:themeShade="B5"/>
      <w:sz w:val="32"/>
      <w:szCs w:val="32"/>
    </w:rPr>
  </w:style>
  <w:style w:type="paragraph" w:customStyle="1" w:styleId="BMI">
    <w:name w:val="BMI"/>
    <w:rsid w:val="00DD685D"/>
    <w:pPr>
      <w:tabs>
        <w:tab w:val="left" w:pos="720"/>
        <w:tab w:val="left" w:pos="1440"/>
        <w:tab w:val="left" w:pos="2160"/>
        <w:tab w:val="left" w:pos="2880"/>
        <w:tab w:val="left" w:pos="3600"/>
        <w:tab w:val="left" w:pos="4320"/>
        <w:tab w:val="left" w:pos="5040"/>
        <w:tab w:val="left" w:pos="5760"/>
        <w:tab w:val="right" w:pos="9360"/>
      </w:tabs>
    </w:pPr>
    <w:rPr>
      <w:rFonts w:ascii="Times New Roman" w:eastAsia="Times New Roman" w:hAnsi="Times New Roman" w:cs="Times New Roman"/>
      <w:sz w:val="22"/>
      <w:szCs w:val="20"/>
    </w:rPr>
  </w:style>
  <w:style w:type="paragraph" w:customStyle="1" w:styleId="BMILevel1-IHeading1">
    <w:name w:val="BMI Level 1-I  (Heading 1)"/>
    <w:basedOn w:val="Normal"/>
    <w:rsid w:val="0058319B"/>
    <w:pPr>
      <w:widowControl w:val="0"/>
      <w:numPr>
        <w:numId w:val="4"/>
      </w:numPr>
      <w:tabs>
        <w:tab w:val="left" w:pos="540"/>
      </w:tabs>
      <w:spacing w:before="360" w:after="120"/>
    </w:pPr>
    <w:rPr>
      <w:rFonts w:ascii="Calibri" w:eastAsia="Times New Roman" w:hAnsi="Calibri" w:cs="Times New Roman"/>
      <w:b/>
      <w:color w:val="006938"/>
      <w:sz w:val="28"/>
    </w:rPr>
  </w:style>
  <w:style w:type="paragraph" w:customStyle="1" w:styleId="BMILevel2-AHeading2">
    <w:name w:val="BMI Level 2-A (Heading 2)"/>
    <w:basedOn w:val="Normal"/>
    <w:rsid w:val="0058319B"/>
    <w:pPr>
      <w:widowControl w:val="0"/>
      <w:numPr>
        <w:ilvl w:val="1"/>
        <w:numId w:val="4"/>
      </w:numPr>
      <w:tabs>
        <w:tab w:val="left" w:pos="1080"/>
      </w:tabs>
      <w:spacing w:after="120"/>
      <w:ind w:left="540"/>
    </w:pPr>
    <w:rPr>
      <w:rFonts w:ascii="Times New Roman" w:eastAsia="Times New Roman" w:hAnsi="Times New Roman" w:cs="Times New Roman"/>
      <w:sz w:val="22"/>
    </w:rPr>
  </w:style>
  <w:style w:type="paragraph" w:customStyle="1" w:styleId="BMILevel1-IBody">
    <w:name w:val="BMI Level 1-I  Body"/>
    <w:basedOn w:val="BMILevel2-AHeading2"/>
    <w:qFormat/>
    <w:rsid w:val="0058319B"/>
    <w:pPr>
      <w:numPr>
        <w:ilvl w:val="0"/>
        <w:numId w:val="0"/>
      </w:numPr>
      <w:ind w:left="540"/>
    </w:pPr>
  </w:style>
  <w:style w:type="paragraph" w:customStyle="1" w:styleId="BMILevel2-ABody">
    <w:name w:val="BMI Level 2-A Body"/>
    <w:basedOn w:val="BMILevel2-AHeading2"/>
    <w:qFormat/>
    <w:rsid w:val="0058319B"/>
    <w:pPr>
      <w:numPr>
        <w:ilvl w:val="0"/>
        <w:numId w:val="0"/>
      </w:numPr>
      <w:ind w:left="1080"/>
    </w:pPr>
  </w:style>
  <w:style w:type="paragraph" w:customStyle="1" w:styleId="BMILevel3-1Heading3">
    <w:name w:val="BMI Level 3-1  (Heading 3)"/>
    <w:basedOn w:val="Normal"/>
    <w:rsid w:val="0058319B"/>
    <w:pPr>
      <w:widowControl w:val="0"/>
      <w:numPr>
        <w:ilvl w:val="2"/>
        <w:numId w:val="4"/>
      </w:numPr>
      <w:tabs>
        <w:tab w:val="left" w:pos="1620"/>
      </w:tabs>
      <w:spacing w:after="120"/>
      <w:ind w:left="1080"/>
    </w:pPr>
    <w:rPr>
      <w:rFonts w:ascii="Times New Roman" w:eastAsia="Times New Roman" w:hAnsi="Times New Roman" w:cs="Times New Roman"/>
      <w:sz w:val="22"/>
    </w:rPr>
  </w:style>
  <w:style w:type="paragraph" w:customStyle="1" w:styleId="BMILevel3-1Body">
    <w:name w:val="BMI Level 3-1 Body"/>
    <w:basedOn w:val="BMILevel3-1Heading3"/>
    <w:qFormat/>
    <w:rsid w:val="0058319B"/>
    <w:pPr>
      <w:numPr>
        <w:ilvl w:val="0"/>
        <w:numId w:val="0"/>
      </w:numPr>
      <w:ind w:left="1620"/>
    </w:pPr>
  </w:style>
  <w:style w:type="paragraph" w:customStyle="1" w:styleId="BMILevel4-aHeading4">
    <w:name w:val="BMI Level 4-a)  (Heading 4)"/>
    <w:basedOn w:val="Normal"/>
    <w:rsid w:val="0058319B"/>
    <w:pPr>
      <w:widowControl w:val="0"/>
      <w:numPr>
        <w:ilvl w:val="3"/>
        <w:numId w:val="4"/>
      </w:numPr>
      <w:tabs>
        <w:tab w:val="left" w:pos="1620"/>
        <w:tab w:val="left" w:pos="2160"/>
      </w:tabs>
      <w:spacing w:after="120"/>
      <w:ind w:left="1620"/>
    </w:pPr>
    <w:rPr>
      <w:rFonts w:ascii="Times New Roman" w:eastAsia="Times New Roman" w:hAnsi="Times New Roman" w:cs="Times New Roman"/>
      <w:sz w:val="22"/>
    </w:rPr>
  </w:style>
  <w:style w:type="paragraph" w:customStyle="1" w:styleId="BMIReportTitles">
    <w:name w:val="BMI Report Titles"/>
    <w:basedOn w:val="BMI"/>
    <w:qFormat/>
    <w:rsid w:val="00221C95"/>
    <w:pPr>
      <w:jc w:val="center"/>
    </w:pPr>
    <w:rPr>
      <w:sz w:val="28"/>
      <w:szCs w:val="28"/>
    </w:rPr>
  </w:style>
  <w:style w:type="paragraph" w:customStyle="1" w:styleId="BMIBody">
    <w:name w:val="BMI Body"/>
    <w:basedOn w:val="BMI"/>
    <w:qFormat/>
    <w:rsid w:val="00DD685D"/>
    <w:pPr>
      <w:spacing w:after="120"/>
    </w:pPr>
  </w:style>
  <w:style w:type="paragraph" w:styleId="NoSpacing">
    <w:name w:val="No Spacing"/>
    <w:uiPriority w:val="1"/>
    <w:qFormat/>
    <w:rsid w:val="00890218"/>
    <w:rPr>
      <w:rFonts w:ascii="Times New Roman" w:hAnsi="Times New Roman"/>
    </w:rPr>
  </w:style>
  <w:style w:type="paragraph" w:customStyle="1" w:styleId="BMIHeaderText">
    <w:name w:val="BMI Header Text"/>
    <w:basedOn w:val="BMI"/>
    <w:qFormat/>
    <w:rsid w:val="00B76A9F"/>
    <w:rPr>
      <w:rFonts w:asciiTheme="majorHAnsi" w:hAnsiTheme="majorHAnsi"/>
      <w:sz w:val="20"/>
    </w:rPr>
  </w:style>
  <w:style w:type="paragraph" w:customStyle="1" w:styleId="BMICopyFull">
    <w:name w:val="BMI Copy Full"/>
    <w:basedOn w:val="BMI"/>
    <w:qFormat/>
    <w:rsid w:val="009710FB"/>
    <w:pPr>
      <w:spacing w:after="120"/>
    </w:pPr>
  </w:style>
  <w:style w:type="character" w:customStyle="1" w:styleId="Heading5Char">
    <w:name w:val="Heading 5 Char"/>
    <w:basedOn w:val="DefaultParagraphFont"/>
    <w:link w:val="Heading5"/>
    <w:semiHidden/>
    <w:rsid w:val="00935DCA"/>
    <w:rPr>
      <w:rFonts w:ascii="Times New Roman" w:eastAsia="MS Mincho" w:hAnsi="Times New Roman" w:cs="Times New Roman"/>
      <w:bCs/>
      <w:iCs/>
      <w:sz w:val="22"/>
      <w:szCs w:val="26"/>
    </w:rPr>
  </w:style>
  <w:style w:type="character" w:customStyle="1" w:styleId="Heading6Char">
    <w:name w:val="Heading 6 Char"/>
    <w:basedOn w:val="DefaultParagraphFont"/>
    <w:link w:val="Heading6"/>
    <w:semiHidden/>
    <w:rsid w:val="00935DCA"/>
    <w:rPr>
      <w:rFonts w:ascii="Times New Roman" w:eastAsia="Times New Roman" w:hAnsi="Times New Roman" w:cs="Times New Roman"/>
      <w:b/>
      <w:bCs/>
      <w:sz w:val="22"/>
      <w:szCs w:val="22"/>
    </w:rPr>
  </w:style>
  <w:style w:type="character" w:customStyle="1" w:styleId="Heading7Char">
    <w:name w:val="Heading 7 Char"/>
    <w:basedOn w:val="DefaultParagraphFont"/>
    <w:link w:val="Heading7"/>
    <w:semiHidden/>
    <w:rsid w:val="00935DCA"/>
    <w:rPr>
      <w:rFonts w:ascii="Times New Roman" w:eastAsia="Times New Roman" w:hAnsi="Times New Roman" w:cs="Times New Roman"/>
      <w:sz w:val="22"/>
    </w:rPr>
  </w:style>
  <w:style w:type="character" w:customStyle="1" w:styleId="Heading8Char">
    <w:name w:val="Heading 8 Char"/>
    <w:basedOn w:val="DefaultParagraphFont"/>
    <w:link w:val="Heading8"/>
    <w:semiHidden/>
    <w:rsid w:val="00935DCA"/>
    <w:rPr>
      <w:rFonts w:ascii="Times New Roman" w:eastAsia="Times New Roman" w:hAnsi="Times New Roman" w:cs="Times New Roman"/>
      <w:iCs/>
      <w:sz w:val="22"/>
    </w:rPr>
  </w:style>
  <w:style w:type="character" w:customStyle="1" w:styleId="Heading9Char">
    <w:name w:val="Heading 9 Char"/>
    <w:basedOn w:val="DefaultParagraphFont"/>
    <w:link w:val="Heading9"/>
    <w:semiHidden/>
    <w:rsid w:val="00935DCA"/>
    <w:rPr>
      <w:rFonts w:ascii="Times New Roman" w:eastAsia="Times New Roman" w:hAnsi="Times New Roman" w:cs="Arial"/>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eader" Target="header2.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oter" Target="footer1.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jpeg"/></Relationships>
</file>

<file path=word/_rels/settings.xml.rels><?xml version="1.0" encoding="UTF-8" standalone="yes"?>
<Relationships xmlns="http://schemas.openxmlformats.org/package/2006/relationships"><Relationship Id="rId1" Type="http://schemas.openxmlformats.org/officeDocument/2006/relationships/attachedTemplate" Target="file:///M:\Templates\BMI\Letterhead_BAXTE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Letterhead_BAXTER.dotm</Template>
  <TotalTime>67</TotalTime>
  <Pages>2</Pages>
  <Words>145</Words>
  <Characters>831</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Bolton &amp; Menk, Inc.</Company>
  <LinksUpToDate>false</LinksUpToDate>
  <CharactersWithSpaces>975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 Beadell</dc:creator>
  <cp:keywords/>
  <dc:description/>
  <cp:lastModifiedBy>Andrew Beadell</cp:lastModifiedBy>
  <cp:revision>4</cp:revision>
  <cp:lastPrinted>2016-08-31T18:31:00Z</cp:lastPrinted>
  <dcterms:created xsi:type="dcterms:W3CDTF">2019-07-25T20:07:00Z</dcterms:created>
  <dcterms:modified xsi:type="dcterms:W3CDTF">2019-07-25T21:13:00Z</dcterms:modified>
</cp:coreProperties>
</file>