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6DEB8024"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5112F2">
        <w:rPr>
          <w:b/>
          <w:bCs/>
          <w:noProof/>
          <w:sz w:val="40"/>
          <w:szCs w:val="40"/>
        </w:rPr>
        <w:t>7-1</w:t>
      </w:r>
      <w:r w:rsidR="005D79A6">
        <w:rPr>
          <w:b/>
          <w:bCs/>
          <w:noProof/>
          <w:sz w:val="40"/>
          <w:szCs w:val="40"/>
        </w:rPr>
        <w:t>-21</w:t>
      </w:r>
    </w:p>
    <w:p w14:paraId="2F237446" w14:textId="7E30616A" w:rsidR="005D79A6" w:rsidRDefault="005D79A6" w:rsidP="009A0B37">
      <w:pPr>
        <w:pStyle w:val="SpecTitles"/>
        <w:spacing w:after="120"/>
        <w:rPr>
          <w:b/>
          <w:bCs/>
          <w:noProof/>
          <w:sz w:val="40"/>
          <w:szCs w:val="40"/>
        </w:rPr>
      </w:pPr>
    </w:p>
    <w:p w14:paraId="0CB90309" w14:textId="320B73DA" w:rsidR="00DA759A" w:rsidRDefault="005112F2" w:rsidP="00D145B1">
      <w:pPr>
        <w:spacing w:after="240"/>
        <w:rPr>
          <w:rFonts w:ascii="Calibri" w:eastAsia="Times New Roman" w:hAnsi="Calibri"/>
          <w:b/>
          <w:bCs/>
          <w:noProof/>
        </w:rPr>
      </w:pPr>
      <w:r>
        <w:rPr>
          <w:rFonts w:ascii="Calibri" w:eastAsia="Times New Roman" w:hAnsi="Calibri"/>
          <w:b/>
          <w:bCs/>
          <w:noProof/>
        </w:rPr>
        <w:t>Sanitary sewer installation is nearing completion on 4</w:t>
      </w:r>
      <w:r w:rsidRPr="005112F2">
        <w:rPr>
          <w:rFonts w:ascii="Calibri" w:eastAsia="Times New Roman" w:hAnsi="Calibri"/>
          <w:b/>
          <w:bCs/>
          <w:noProof/>
          <w:vertAlign w:val="superscript"/>
        </w:rPr>
        <w:t>th</w:t>
      </w:r>
      <w:r>
        <w:rPr>
          <w:rFonts w:ascii="Calibri" w:eastAsia="Times New Roman" w:hAnsi="Calibri"/>
          <w:b/>
          <w:bCs/>
          <w:noProof/>
        </w:rPr>
        <w:t xml:space="preserve"> Avenue. This will be completed by the end of the week and water service installation will begin. Following the completion of services the crew will begin shaping the roadway for base material. Truck traffic will increase as material is being hauled in for the roadway and care should be taken in the vicinity of the active work area.</w:t>
      </w:r>
    </w:p>
    <w:p w14:paraId="7C682E49" w14:textId="58A92BD2" w:rsidR="005112F2" w:rsidRPr="001D5ADB" w:rsidRDefault="005112F2" w:rsidP="00D145B1">
      <w:pPr>
        <w:spacing w:after="240"/>
        <w:rPr>
          <w:rFonts w:ascii="Calibri" w:eastAsia="Times New Roman" w:hAnsi="Calibri"/>
          <w:b/>
          <w:bCs/>
          <w:noProof/>
        </w:rPr>
      </w:pPr>
      <w:r>
        <w:rPr>
          <w:rFonts w:ascii="Calibri" w:eastAsia="Times New Roman" w:hAnsi="Calibri"/>
          <w:b/>
          <w:bCs/>
          <w:noProof/>
        </w:rPr>
        <w:t>The contractor has indicated that they plan to remove pavement and sidewalk on 8</w:t>
      </w:r>
      <w:r w:rsidRPr="005112F2">
        <w:rPr>
          <w:rFonts w:ascii="Calibri" w:eastAsia="Times New Roman" w:hAnsi="Calibri"/>
          <w:b/>
          <w:bCs/>
          <w:noProof/>
          <w:vertAlign w:val="superscript"/>
        </w:rPr>
        <w:t>th</w:t>
      </w:r>
      <w:r>
        <w:rPr>
          <w:rFonts w:ascii="Calibri" w:eastAsia="Times New Roman" w:hAnsi="Calibri"/>
          <w:b/>
          <w:bCs/>
          <w:noProof/>
        </w:rPr>
        <w:t xml:space="preserve"> Street north of 4</w:t>
      </w:r>
      <w:r w:rsidRPr="005112F2">
        <w:rPr>
          <w:rFonts w:ascii="Calibri" w:eastAsia="Times New Roman" w:hAnsi="Calibri"/>
          <w:b/>
          <w:bCs/>
          <w:noProof/>
          <w:vertAlign w:val="superscript"/>
        </w:rPr>
        <w:t>th</w:t>
      </w:r>
      <w:r>
        <w:rPr>
          <w:rFonts w:ascii="Calibri" w:eastAsia="Times New Roman" w:hAnsi="Calibri"/>
          <w:b/>
          <w:bCs/>
          <w:noProof/>
        </w:rPr>
        <w:t xml:space="preserve"> Avenue up to 5</w:t>
      </w:r>
      <w:r w:rsidRPr="005112F2">
        <w:rPr>
          <w:rFonts w:ascii="Calibri" w:eastAsia="Times New Roman" w:hAnsi="Calibri"/>
          <w:b/>
          <w:bCs/>
          <w:noProof/>
          <w:vertAlign w:val="superscript"/>
        </w:rPr>
        <w:t>th</w:t>
      </w:r>
      <w:r>
        <w:rPr>
          <w:rFonts w:ascii="Calibri" w:eastAsia="Times New Roman" w:hAnsi="Calibri"/>
          <w:b/>
          <w:bCs/>
          <w:noProof/>
        </w:rPr>
        <w:t xml:space="preserve"> Avenue. This will happen next week while the roadway is beginning to take shape on 4</w:t>
      </w:r>
      <w:r w:rsidRPr="005112F2">
        <w:rPr>
          <w:rFonts w:ascii="Calibri" w:eastAsia="Times New Roman" w:hAnsi="Calibri"/>
          <w:b/>
          <w:bCs/>
          <w:noProof/>
          <w:vertAlign w:val="superscript"/>
        </w:rPr>
        <w:t>th</w:t>
      </w:r>
      <w:r>
        <w:rPr>
          <w:rFonts w:ascii="Calibri" w:eastAsia="Times New Roman" w:hAnsi="Calibri"/>
          <w:b/>
          <w:bCs/>
          <w:noProof/>
        </w:rPr>
        <w:t xml:space="preserve"> Avenue. Access to homes with garages on the alley between 4</w:t>
      </w:r>
      <w:r w:rsidRPr="005112F2">
        <w:rPr>
          <w:rFonts w:ascii="Calibri" w:eastAsia="Times New Roman" w:hAnsi="Calibri"/>
          <w:b/>
          <w:bCs/>
          <w:noProof/>
          <w:vertAlign w:val="superscript"/>
        </w:rPr>
        <w:t>th</w:t>
      </w:r>
      <w:r>
        <w:rPr>
          <w:rFonts w:ascii="Calibri" w:eastAsia="Times New Roman" w:hAnsi="Calibri"/>
          <w:b/>
          <w:bCs/>
          <w:noProof/>
        </w:rPr>
        <w:t xml:space="preserve"> and 5</w:t>
      </w:r>
      <w:r w:rsidRPr="005112F2">
        <w:rPr>
          <w:rFonts w:ascii="Calibri" w:eastAsia="Times New Roman" w:hAnsi="Calibri"/>
          <w:b/>
          <w:bCs/>
          <w:noProof/>
          <w:vertAlign w:val="superscript"/>
        </w:rPr>
        <w:t>th</w:t>
      </w:r>
      <w:r>
        <w:rPr>
          <w:rFonts w:ascii="Calibri" w:eastAsia="Times New Roman" w:hAnsi="Calibri"/>
          <w:b/>
          <w:bCs/>
          <w:noProof/>
        </w:rPr>
        <w:t xml:space="preserve"> Avenues may be interrupted for a short period. Grading the roadway between 4</w:t>
      </w:r>
      <w:r w:rsidRPr="005112F2">
        <w:rPr>
          <w:rFonts w:ascii="Calibri" w:eastAsia="Times New Roman" w:hAnsi="Calibri"/>
          <w:b/>
          <w:bCs/>
          <w:noProof/>
          <w:vertAlign w:val="superscript"/>
        </w:rPr>
        <w:t>th</w:t>
      </w:r>
      <w:r>
        <w:rPr>
          <w:rFonts w:ascii="Calibri" w:eastAsia="Times New Roman" w:hAnsi="Calibri"/>
          <w:b/>
          <w:bCs/>
          <w:noProof/>
        </w:rPr>
        <w:t xml:space="preserve"> and 5</w:t>
      </w:r>
      <w:r w:rsidRPr="005112F2">
        <w:rPr>
          <w:rFonts w:ascii="Calibri" w:eastAsia="Times New Roman" w:hAnsi="Calibri"/>
          <w:b/>
          <w:bCs/>
          <w:noProof/>
          <w:vertAlign w:val="superscript"/>
        </w:rPr>
        <w:t>th</w:t>
      </w:r>
      <w:r>
        <w:rPr>
          <w:rFonts w:ascii="Calibri" w:eastAsia="Times New Roman" w:hAnsi="Calibri"/>
          <w:b/>
          <w:bCs/>
          <w:noProof/>
        </w:rPr>
        <w:t xml:space="preserve"> Avenue on 8</w:t>
      </w:r>
      <w:r w:rsidRPr="005112F2">
        <w:rPr>
          <w:rFonts w:ascii="Calibri" w:eastAsia="Times New Roman" w:hAnsi="Calibri"/>
          <w:b/>
          <w:bCs/>
          <w:noProof/>
          <w:vertAlign w:val="superscript"/>
        </w:rPr>
        <w:t>th</w:t>
      </w:r>
      <w:r>
        <w:rPr>
          <w:rFonts w:ascii="Calibri" w:eastAsia="Times New Roman" w:hAnsi="Calibri"/>
          <w:b/>
          <w:bCs/>
          <w:noProof/>
        </w:rPr>
        <w:t xml:space="preserve"> Street and subsequent concrete work will interrupt access to the alley and affected properties will be notified when this work is going to take place.</w:t>
      </w:r>
    </w:p>
    <w:p w14:paraId="1B514FC4" w14:textId="0B692F3E" w:rsidR="00B52A3D" w:rsidRPr="001D5ADB" w:rsidRDefault="00C33FA8" w:rsidP="005D79A6">
      <w:pPr>
        <w:pStyle w:val="SpecTitles"/>
        <w:spacing w:after="120"/>
        <w:jc w:val="left"/>
        <w:rPr>
          <w:b/>
          <w:bCs/>
          <w:noProof/>
          <w:sz w:val="24"/>
          <w:szCs w:val="24"/>
        </w:rPr>
      </w:pPr>
      <w:r>
        <w:rPr>
          <w:b/>
          <w:bCs/>
          <w:noProof/>
          <w:sz w:val="24"/>
          <w:szCs w:val="24"/>
        </w:rPr>
        <w:t>As water services are reconnected next week r</w:t>
      </w:r>
      <w:r w:rsidR="00C83D00" w:rsidRPr="001D5ADB">
        <w:rPr>
          <w:b/>
          <w:bCs/>
          <w:noProof/>
          <w:sz w:val="24"/>
          <w:szCs w:val="24"/>
        </w:rPr>
        <w:t>esidents on 4</w:t>
      </w:r>
      <w:r w:rsidR="00C83D00" w:rsidRPr="001D5ADB">
        <w:rPr>
          <w:b/>
          <w:bCs/>
          <w:noProof/>
          <w:sz w:val="24"/>
          <w:szCs w:val="24"/>
          <w:vertAlign w:val="superscript"/>
        </w:rPr>
        <w:t>th</w:t>
      </w:r>
      <w:r w:rsidR="00C83D00" w:rsidRPr="001D5ADB">
        <w:rPr>
          <w:b/>
          <w:bCs/>
          <w:noProof/>
          <w:sz w:val="24"/>
          <w:szCs w:val="24"/>
        </w:rPr>
        <w:t xml:space="preserve"> Avenue</w:t>
      </w:r>
      <w:r>
        <w:rPr>
          <w:b/>
          <w:bCs/>
          <w:noProof/>
          <w:sz w:val="24"/>
          <w:szCs w:val="24"/>
        </w:rPr>
        <w:t xml:space="preserve"> will be returned to city water. Residents on 5</w:t>
      </w:r>
      <w:r w:rsidRPr="00C33FA8">
        <w:rPr>
          <w:b/>
          <w:bCs/>
          <w:noProof/>
          <w:sz w:val="24"/>
          <w:szCs w:val="24"/>
          <w:vertAlign w:val="superscript"/>
        </w:rPr>
        <w:t>th</w:t>
      </w:r>
      <w:r>
        <w:rPr>
          <w:b/>
          <w:bCs/>
          <w:noProof/>
          <w:sz w:val="24"/>
          <w:szCs w:val="24"/>
        </w:rPr>
        <w:t xml:space="preserve"> Avenue will be connected to </w:t>
      </w:r>
      <w:r w:rsidR="005C65EC">
        <w:rPr>
          <w:b/>
          <w:bCs/>
          <w:noProof/>
          <w:sz w:val="24"/>
          <w:szCs w:val="24"/>
        </w:rPr>
        <w:t>the</w:t>
      </w:r>
      <w:r w:rsidR="00C83D00" w:rsidRPr="001D5ADB">
        <w:rPr>
          <w:b/>
          <w:bCs/>
          <w:noProof/>
          <w:sz w:val="24"/>
          <w:szCs w:val="24"/>
        </w:rPr>
        <w:t xml:space="preserve"> temporary water system </w:t>
      </w:r>
      <w:r>
        <w:rPr>
          <w:b/>
          <w:bCs/>
          <w:noProof/>
          <w:sz w:val="24"/>
          <w:szCs w:val="24"/>
        </w:rPr>
        <w:t xml:space="preserve">in the coming weeks and </w:t>
      </w:r>
      <w:r w:rsidR="00C83D00" w:rsidRPr="001D5ADB">
        <w:rPr>
          <w:b/>
          <w:bCs/>
          <w:noProof/>
          <w:sz w:val="24"/>
          <w:szCs w:val="24"/>
        </w:rPr>
        <w:t>should</w:t>
      </w:r>
      <w:r w:rsidR="00C957E4">
        <w:rPr>
          <w:b/>
          <w:bCs/>
          <w:noProof/>
          <w:sz w:val="24"/>
          <w:szCs w:val="24"/>
        </w:rPr>
        <w:t xml:space="preserve"> plan to</w:t>
      </w:r>
      <w:r w:rsidR="00C83D00" w:rsidRPr="001D5ADB">
        <w:rPr>
          <w:b/>
          <w:bCs/>
          <w:noProof/>
          <w:sz w:val="24"/>
          <w:szCs w:val="24"/>
        </w:rPr>
        <w:t xml:space="preserve"> </w:t>
      </w:r>
      <w:r w:rsidR="005C65EC">
        <w:rPr>
          <w:b/>
          <w:bCs/>
          <w:noProof/>
          <w:sz w:val="24"/>
          <w:szCs w:val="24"/>
        </w:rPr>
        <w:t>refrigerate the desired amount of cold water for consumption since the temporary water system may be warmer than normal</w:t>
      </w:r>
      <w:r w:rsidR="00B52A3D" w:rsidRPr="001D5ADB">
        <w:rPr>
          <w:b/>
          <w:bCs/>
          <w:noProof/>
          <w:sz w:val="24"/>
          <w:szCs w:val="24"/>
        </w:rPr>
        <w:t>.</w:t>
      </w:r>
      <w:r w:rsidR="00043B77" w:rsidRPr="001D5ADB">
        <w:rPr>
          <w:b/>
          <w:bCs/>
          <w:noProof/>
          <w:sz w:val="24"/>
          <w:szCs w:val="24"/>
        </w:rPr>
        <w:t xml:space="preserve"> </w:t>
      </w:r>
      <w:r w:rsidR="005C65EC">
        <w:rPr>
          <w:b/>
          <w:bCs/>
          <w:noProof/>
          <w:sz w:val="24"/>
          <w:szCs w:val="24"/>
        </w:rPr>
        <w:t>Again</w:t>
      </w:r>
      <w:r w:rsidR="00C83D00" w:rsidRPr="001D5ADB">
        <w:rPr>
          <w:b/>
          <w:bCs/>
          <w:noProof/>
          <w:sz w:val="24"/>
          <w:szCs w:val="24"/>
        </w:rPr>
        <w:t xml:space="preserve">, non-construction personnel should refrain from moving the temporary water lines as this can cause stresses in the line and may result in rupturing the pipe. </w:t>
      </w:r>
    </w:p>
    <w:p w14:paraId="4D169894" w14:textId="2172E7EE" w:rsidR="00043B77" w:rsidRDefault="00B975B4" w:rsidP="005D79A6">
      <w:pPr>
        <w:pStyle w:val="SpecTitles"/>
        <w:spacing w:after="120"/>
        <w:jc w:val="left"/>
        <w:rPr>
          <w:b/>
          <w:bCs/>
          <w:noProof/>
          <w:sz w:val="24"/>
          <w:szCs w:val="24"/>
        </w:rPr>
      </w:pPr>
      <w:r w:rsidRPr="001D5ADB">
        <w:rPr>
          <w:b/>
          <w:bCs/>
          <w:noProof/>
          <w:sz w:val="24"/>
          <w:szCs w:val="24"/>
        </w:rPr>
        <w:t>Remember,</w:t>
      </w:r>
      <w:r w:rsidR="00B52A3D" w:rsidRPr="001D5ADB">
        <w:rPr>
          <w:b/>
          <w:bCs/>
          <w:noProof/>
          <w:sz w:val="24"/>
          <w:szCs w:val="24"/>
        </w:rPr>
        <w:t xml:space="preserve"> b</w:t>
      </w:r>
      <w:r w:rsidR="00043B77" w:rsidRPr="001D5ADB">
        <w:rPr>
          <w:b/>
          <w:bCs/>
          <w:noProof/>
          <w:sz w:val="24"/>
          <w:szCs w:val="24"/>
        </w:rPr>
        <w:t xml:space="preserve">e aware of your surroundings while traveling within active construction areas. Keep a safe distance and </w:t>
      </w:r>
      <w:r w:rsidR="00EB5251" w:rsidRPr="001D5ADB">
        <w:rPr>
          <w:b/>
          <w:bCs/>
          <w:noProof/>
          <w:sz w:val="24"/>
          <w:szCs w:val="24"/>
        </w:rPr>
        <w:t xml:space="preserve">use your best judgement. Safety is the number one priority. </w:t>
      </w:r>
      <w:r w:rsidR="00E5322C" w:rsidRPr="001D5ADB">
        <w:rPr>
          <w:b/>
          <w:bCs/>
          <w:noProof/>
          <w:sz w:val="24"/>
          <w:szCs w:val="24"/>
        </w:rPr>
        <w:t>If you have any questions reach out to myself or one of the contacts listed on the project website.</w:t>
      </w:r>
      <w:r w:rsidR="00E5322C">
        <w:rPr>
          <w:b/>
          <w:bCs/>
          <w:noProof/>
          <w:sz w:val="24"/>
          <w:szCs w:val="24"/>
        </w:rPr>
        <w:t xml:space="preserve"> </w:t>
      </w:r>
    </w:p>
    <w:p w14:paraId="684FD9CA" w14:textId="5A63127E" w:rsidR="00E5322C" w:rsidRDefault="00E5322C" w:rsidP="005D79A6">
      <w:pPr>
        <w:pStyle w:val="SpecTitles"/>
        <w:spacing w:after="120"/>
        <w:jc w:val="left"/>
        <w:rPr>
          <w:b/>
          <w:bCs/>
          <w:noProof/>
          <w:sz w:val="24"/>
          <w:szCs w:val="24"/>
        </w:rPr>
      </w:pPr>
    </w:p>
    <w:p w14:paraId="25C94C22" w14:textId="4423B03A" w:rsidR="00E5322C" w:rsidRDefault="00E5322C" w:rsidP="005D79A6">
      <w:pPr>
        <w:pStyle w:val="SpecTitles"/>
        <w:spacing w:after="120"/>
        <w:jc w:val="left"/>
        <w:rPr>
          <w:b/>
          <w:bCs/>
          <w:noProof/>
          <w:sz w:val="24"/>
          <w:szCs w:val="24"/>
        </w:rPr>
      </w:pPr>
      <w:r>
        <w:rPr>
          <w:b/>
          <w:bCs/>
          <w:noProof/>
          <w:sz w:val="24"/>
          <w:szCs w:val="24"/>
        </w:rPr>
        <w:t>Thank you,</w:t>
      </w:r>
    </w:p>
    <w:p w14:paraId="44D39100" w14:textId="036E8FD6" w:rsidR="00EB5251" w:rsidRDefault="00EB5251"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041A60FF" w14:textId="0F8EC6EA" w:rsidR="00EB5251" w:rsidRPr="005D79A6" w:rsidRDefault="00C957E4" w:rsidP="005D79A6">
      <w:pPr>
        <w:pStyle w:val="SpecTitles"/>
        <w:spacing w:after="120"/>
        <w:jc w:val="left"/>
        <w:rPr>
          <w:b/>
          <w:bCs/>
          <w:noProof/>
          <w:sz w:val="24"/>
          <w:szCs w:val="24"/>
        </w:rPr>
      </w:pPr>
      <w:hyperlink r:id="rId7" w:history="1">
        <w:r w:rsidR="00EB5251" w:rsidRPr="00240127">
          <w:rPr>
            <w:rStyle w:val="Hyperlink"/>
            <w:b/>
            <w:bCs/>
            <w:noProof/>
            <w:sz w:val="24"/>
            <w:szCs w:val="24"/>
          </w:rPr>
          <w:t>adam.nix@bolton-menk.com</w:t>
        </w:r>
      </w:hyperlink>
    </w:p>
    <w:p w14:paraId="4D40E9B1" w14:textId="02BEA3C6" w:rsidR="003F06DE" w:rsidRDefault="003F06DE" w:rsidP="00F33090">
      <w:pPr>
        <w:pStyle w:val="HeadingSpan"/>
        <w:spacing w:after="0" w:line="240" w:lineRule="auto"/>
        <w:rPr>
          <w:rStyle w:val="BMICharacter"/>
          <w:rFonts w:cs="Times New Roman"/>
          <w:b w:val="0"/>
          <w:bCs w:val="0"/>
          <w:color w:val="000000"/>
          <w:sz w:val="24"/>
        </w:rPr>
      </w:pPr>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11686"/>
    <w:rsid w:val="00041222"/>
    <w:rsid w:val="00043B77"/>
    <w:rsid w:val="00063646"/>
    <w:rsid w:val="00072890"/>
    <w:rsid w:val="00087ADE"/>
    <w:rsid w:val="000C6C89"/>
    <w:rsid w:val="000D1823"/>
    <w:rsid w:val="000E5C80"/>
    <w:rsid w:val="00101EFF"/>
    <w:rsid w:val="0011662D"/>
    <w:rsid w:val="00127A49"/>
    <w:rsid w:val="001354ED"/>
    <w:rsid w:val="00151470"/>
    <w:rsid w:val="0016670D"/>
    <w:rsid w:val="0019194F"/>
    <w:rsid w:val="001A45BF"/>
    <w:rsid w:val="001D5ADB"/>
    <w:rsid w:val="001F1AA7"/>
    <w:rsid w:val="00222BCA"/>
    <w:rsid w:val="00227EFF"/>
    <w:rsid w:val="002363DA"/>
    <w:rsid w:val="002421F8"/>
    <w:rsid w:val="002423AD"/>
    <w:rsid w:val="00266B26"/>
    <w:rsid w:val="00275164"/>
    <w:rsid w:val="0028111C"/>
    <w:rsid w:val="002B4CCC"/>
    <w:rsid w:val="002E1D43"/>
    <w:rsid w:val="00316C1B"/>
    <w:rsid w:val="00351E2D"/>
    <w:rsid w:val="00360094"/>
    <w:rsid w:val="003F06DE"/>
    <w:rsid w:val="00412A18"/>
    <w:rsid w:val="004515FC"/>
    <w:rsid w:val="00486A8C"/>
    <w:rsid w:val="00493E9B"/>
    <w:rsid w:val="00497191"/>
    <w:rsid w:val="004B29EC"/>
    <w:rsid w:val="004B6585"/>
    <w:rsid w:val="004D18DB"/>
    <w:rsid w:val="005112F2"/>
    <w:rsid w:val="00521BFE"/>
    <w:rsid w:val="005A4508"/>
    <w:rsid w:val="005C65EC"/>
    <w:rsid w:val="005D79A6"/>
    <w:rsid w:val="00656A88"/>
    <w:rsid w:val="006A5BE1"/>
    <w:rsid w:val="006A5F32"/>
    <w:rsid w:val="006C074A"/>
    <w:rsid w:val="006E4D79"/>
    <w:rsid w:val="00703964"/>
    <w:rsid w:val="0076353C"/>
    <w:rsid w:val="007856F0"/>
    <w:rsid w:val="007B62AE"/>
    <w:rsid w:val="007B7714"/>
    <w:rsid w:val="00834CF5"/>
    <w:rsid w:val="00855E1C"/>
    <w:rsid w:val="00892448"/>
    <w:rsid w:val="00892B45"/>
    <w:rsid w:val="008B474E"/>
    <w:rsid w:val="008E329E"/>
    <w:rsid w:val="009020A2"/>
    <w:rsid w:val="00926C85"/>
    <w:rsid w:val="00963F20"/>
    <w:rsid w:val="00976A62"/>
    <w:rsid w:val="0098370C"/>
    <w:rsid w:val="009A059C"/>
    <w:rsid w:val="009A0B37"/>
    <w:rsid w:val="009D4A10"/>
    <w:rsid w:val="009E1ABF"/>
    <w:rsid w:val="009F6346"/>
    <w:rsid w:val="00A03D9E"/>
    <w:rsid w:val="00A60B4E"/>
    <w:rsid w:val="00A64392"/>
    <w:rsid w:val="00AD3A15"/>
    <w:rsid w:val="00B52A3D"/>
    <w:rsid w:val="00B9145C"/>
    <w:rsid w:val="00B975B4"/>
    <w:rsid w:val="00BB5306"/>
    <w:rsid w:val="00BB5DA0"/>
    <w:rsid w:val="00BB62BE"/>
    <w:rsid w:val="00BC5765"/>
    <w:rsid w:val="00C33FA8"/>
    <w:rsid w:val="00C709AE"/>
    <w:rsid w:val="00C83D00"/>
    <w:rsid w:val="00C957E4"/>
    <w:rsid w:val="00CE50A6"/>
    <w:rsid w:val="00D02063"/>
    <w:rsid w:val="00D145B1"/>
    <w:rsid w:val="00D15C7F"/>
    <w:rsid w:val="00D722BB"/>
    <w:rsid w:val="00D937DC"/>
    <w:rsid w:val="00D945A9"/>
    <w:rsid w:val="00DA759A"/>
    <w:rsid w:val="00E5322C"/>
    <w:rsid w:val="00E729F8"/>
    <w:rsid w:val="00EB5251"/>
    <w:rsid w:val="00EC420F"/>
    <w:rsid w:val="00ED0DA0"/>
    <w:rsid w:val="00ED5014"/>
    <w:rsid w:val="00F2089C"/>
    <w:rsid w:val="00F25855"/>
    <w:rsid w:val="00F2783A"/>
    <w:rsid w:val="00F31887"/>
    <w:rsid w:val="00F33090"/>
    <w:rsid w:val="00F50D97"/>
    <w:rsid w:val="00F534A4"/>
    <w:rsid w:val="00F61516"/>
    <w:rsid w:val="00F83641"/>
    <w:rsid w:val="00F90D83"/>
    <w:rsid w:val="00FA07B7"/>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4</cp:revision>
  <cp:lastPrinted>2019-10-30T23:09:00Z</cp:lastPrinted>
  <dcterms:created xsi:type="dcterms:W3CDTF">2021-07-01T17:16:00Z</dcterms:created>
  <dcterms:modified xsi:type="dcterms:W3CDTF">2021-07-01T17:30:00Z</dcterms:modified>
</cp:coreProperties>
</file>