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28AC8B98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17E2959F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</w:t>
      </w:r>
      <w:r w:rsidR="007E08B5">
        <w:rPr>
          <w:b/>
          <w:bCs/>
          <w:noProof/>
          <w:sz w:val="40"/>
          <w:szCs w:val="40"/>
        </w:rPr>
        <w:t>8-5</w:t>
      </w:r>
      <w:r w:rsidR="005D79A6">
        <w:rPr>
          <w:b/>
          <w:bCs/>
          <w:noProof/>
          <w:sz w:val="40"/>
          <w:szCs w:val="40"/>
        </w:rPr>
        <w:t>-21</w:t>
      </w:r>
    </w:p>
    <w:p w14:paraId="2F237446" w14:textId="7E30616A" w:rsidR="005D79A6" w:rsidRDefault="005D79A6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</w:p>
    <w:p w14:paraId="0BA6810E" w14:textId="59C34797" w:rsidR="00226F20" w:rsidRDefault="007E08B5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Storm sewer is complete from Skunk Creek up to 5</w:t>
      </w:r>
      <w:r w:rsidRPr="007E08B5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Avenue. Work will continue at Skunk Creek with storm sewer installation to the north following. The intersection at 5</w:t>
      </w:r>
      <w:r w:rsidRPr="007E08B5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and 8</w:t>
      </w:r>
      <w:r w:rsidRPr="007E08B5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Street </w:t>
      </w:r>
      <w:r w:rsidR="009F6EAA">
        <w:rPr>
          <w:b/>
          <w:bCs/>
          <w:noProof/>
          <w:sz w:val="24"/>
          <w:szCs w:val="24"/>
        </w:rPr>
        <w:t>is</w:t>
      </w:r>
      <w:r>
        <w:rPr>
          <w:b/>
          <w:bCs/>
          <w:noProof/>
          <w:sz w:val="24"/>
          <w:szCs w:val="24"/>
        </w:rPr>
        <w:t xml:space="preserve"> being prepped for concrete work</w:t>
      </w:r>
      <w:r w:rsidR="00AC3703">
        <w:rPr>
          <w:b/>
          <w:bCs/>
          <w:noProof/>
          <w:sz w:val="24"/>
          <w:szCs w:val="24"/>
        </w:rPr>
        <w:t xml:space="preserve"> to resume tomorrow. Again, please do not walk on the concrete for 24 hours and do not drive on the concrete for 7 days. </w:t>
      </w:r>
    </w:p>
    <w:p w14:paraId="72C2D594" w14:textId="243AA463" w:rsidR="000840FB" w:rsidRDefault="000840FB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Topsoil has been placed on 6</w:t>
      </w:r>
      <w:r w:rsidRPr="000840FB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and is being prepared for seeding. Once paving is complete on additional streets topsoil placement will continue. </w:t>
      </w:r>
    </w:p>
    <w:p w14:paraId="76678BE8" w14:textId="3E08C361" w:rsidR="008073A3" w:rsidRDefault="007E08B5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Paving is still scheduled for later next</w:t>
      </w:r>
      <w:r w:rsidR="009F6EAA">
        <w:rPr>
          <w:b/>
          <w:bCs/>
          <w:noProof/>
          <w:sz w:val="24"/>
          <w:szCs w:val="24"/>
        </w:rPr>
        <w:t xml:space="preserve"> week</w:t>
      </w:r>
      <w:r>
        <w:rPr>
          <w:b/>
          <w:bCs/>
          <w:noProof/>
          <w:sz w:val="24"/>
          <w:szCs w:val="24"/>
        </w:rPr>
        <w:t xml:space="preserve"> on the streets surrounding Minnehaha Elementary. This paving operation will include 4</w:t>
      </w:r>
      <w:r w:rsidRPr="008073A3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and 5</w:t>
      </w:r>
      <w:r w:rsidRPr="008073A3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east of 8</w:t>
      </w:r>
      <w:r w:rsidRPr="008073A3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Street as well as 8</w:t>
      </w:r>
      <w:r w:rsidRPr="008073A3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Street between 4</w:t>
      </w:r>
      <w:r w:rsidRPr="008073A3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and 5</w:t>
      </w:r>
      <w:r w:rsidRPr="008073A3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Avenues. After pavement is placed please wait at least 4 hours prior to traveling on the new surface.</w:t>
      </w:r>
    </w:p>
    <w:p w14:paraId="2C478FBB" w14:textId="30892B1D" w:rsidR="00EB2735" w:rsidRDefault="00772370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Truck traffic will continue to increase with </w:t>
      </w:r>
      <w:r w:rsidR="0088115A">
        <w:rPr>
          <w:b/>
          <w:bCs/>
          <w:noProof/>
          <w:sz w:val="24"/>
          <w:szCs w:val="24"/>
        </w:rPr>
        <w:t xml:space="preserve">concrete and paving operations and care should be taken while in the active work area. </w:t>
      </w:r>
      <w:r w:rsidR="00B975B4" w:rsidRPr="001D5ADB">
        <w:rPr>
          <w:b/>
          <w:bCs/>
          <w:noProof/>
          <w:sz w:val="24"/>
          <w:szCs w:val="24"/>
        </w:rPr>
        <w:t>Remember,</w:t>
      </w:r>
      <w:r w:rsidR="00B52A3D" w:rsidRPr="001D5ADB">
        <w:rPr>
          <w:b/>
          <w:bCs/>
          <w:noProof/>
          <w:sz w:val="24"/>
          <w:szCs w:val="24"/>
        </w:rPr>
        <w:t xml:space="preserve"> b</w:t>
      </w:r>
      <w:r w:rsidR="00043B77" w:rsidRPr="001D5ADB">
        <w:rPr>
          <w:b/>
          <w:bCs/>
          <w:noProof/>
          <w:sz w:val="24"/>
          <w:szCs w:val="24"/>
        </w:rPr>
        <w:t xml:space="preserve">e aware of your surroundings. Keep a safe distance and </w:t>
      </w:r>
      <w:r w:rsidR="00EB5251" w:rsidRPr="001D5ADB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E5322C" w:rsidRPr="001D5ADB">
        <w:rPr>
          <w:b/>
          <w:bCs/>
          <w:noProof/>
          <w:sz w:val="24"/>
          <w:szCs w:val="24"/>
        </w:rPr>
        <w:t>If you have any questions reach out to myself or one of the contacts listed on the project website.</w:t>
      </w:r>
      <w:r w:rsidR="00E5322C">
        <w:rPr>
          <w:b/>
          <w:bCs/>
          <w:noProof/>
          <w:sz w:val="24"/>
          <w:szCs w:val="24"/>
        </w:rPr>
        <w:t xml:space="preserve"> </w:t>
      </w:r>
    </w:p>
    <w:p w14:paraId="684FD9CA" w14:textId="5A63127E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25C94C22" w14:textId="4423B03A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44D39100" w14:textId="036E8FD6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041A60FF" w14:textId="0F8EC6EA" w:rsidR="00EB5251" w:rsidRPr="005D79A6" w:rsidRDefault="009F6EAA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4D40E9B1" w14:textId="02BEA3C6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00FB1"/>
    <w:rsid w:val="00011686"/>
    <w:rsid w:val="00041222"/>
    <w:rsid w:val="00043B77"/>
    <w:rsid w:val="00063646"/>
    <w:rsid w:val="00072890"/>
    <w:rsid w:val="000840FB"/>
    <w:rsid w:val="00087ADE"/>
    <w:rsid w:val="000C6C89"/>
    <w:rsid w:val="000D1823"/>
    <w:rsid w:val="000E5C80"/>
    <w:rsid w:val="00101EFF"/>
    <w:rsid w:val="0011662D"/>
    <w:rsid w:val="00127A49"/>
    <w:rsid w:val="001354ED"/>
    <w:rsid w:val="00151470"/>
    <w:rsid w:val="0016670D"/>
    <w:rsid w:val="0019194F"/>
    <w:rsid w:val="001A45BF"/>
    <w:rsid w:val="001D5ADB"/>
    <w:rsid w:val="001F1AA7"/>
    <w:rsid w:val="00222BCA"/>
    <w:rsid w:val="00226F20"/>
    <w:rsid w:val="00227EFF"/>
    <w:rsid w:val="00233CFC"/>
    <w:rsid w:val="002363DA"/>
    <w:rsid w:val="002421F8"/>
    <w:rsid w:val="002423AD"/>
    <w:rsid w:val="00266B26"/>
    <w:rsid w:val="00275164"/>
    <w:rsid w:val="0028111C"/>
    <w:rsid w:val="002B4CCC"/>
    <w:rsid w:val="002E1D43"/>
    <w:rsid w:val="00316C1B"/>
    <w:rsid w:val="00344AE3"/>
    <w:rsid w:val="00351E2D"/>
    <w:rsid w:val="00360094"/>
    <w:rsid w:val="003F06DE"/>
    <w:rsid w:val="00412A18"/>
    <w:rsid w:val="00443BEB"/>
    <w:rsid w:val="004515FC"/>
    <w:rsid w:val="00486A8C"/>
    <w:rsid w:val="00493E9B"/>
    <w:rsid w:val="00497191"/>
    <w:rsid w:val="004B29EC"/>
    <w:rsid w:val="004B6585"/>
    <w:rsid w:val="004D18DB"/>
    <w:rsid w:val="005112F2"/>
    <w:rsid w:val="00521BFE"/>
    <w:rsid w:val="005A4508"/>
    <w:rsid w:val="005C65EC"/>
    <w:rsid w:val="005D79A6"/>
    <w:rsid w:val="00656A88"/>
    <w:rsid w:val="006A5BE1"/>
    <w:rsid w:val="006A5F32"/>
    <w:rsid w:val="006C074A"/>
    <w:rsid w:val="006E4D79"/>
    <w:rsid w:val="00703964"/>
    <w:rsid w:val="0076353C"/>
    <w:rsid w:val="00772370"/>
    <w:rsid w:val="00774CCA"/>
    <w:rsid w:val="007856F0"/>
    <w:rsid w:val="007947DF"/>
    <w:rsid w:val="007B62AE"/>
    <w:rsid w:val="007B7714"/>
    <w:rsid w:val="007E08B5"/>
    <w:rsid w:val="008073A3"/>
    <w:rsid w:val="00813017"/>
    <w:rsid w:val="00834CF5"/>
    <w:rsid w:val="00855E1C"/>
    <w:rsid w:val="0088115A"/>
    <w:rsid w:val="00892448"/>
    <w:rsid w:val="00892B45"/>
    <w:rsid w:val="008B474E"/>
    <w:rsid w:val="008E329E"/>
    <w:rsid w:val="009020A2"/>
    <w:rsid w:val="00926C85"/>
    <w:rsid w:val="00963F20"/>
    <w:rsid w:val="00976A62"/>
    <w:rsid w:val="0098370C"/>
    <w:rsid w:val="009A059C"/>
    <w:rsid w:val="009A0B37"/>
    <w:rsid w:val="009D4A10"/>
    <w:rsid w:val="009E1ABF"/>
    <w:rsid w:val="009F6346"/>
    <w:rsid w:val="009F6EAA"/>
    <w:rsid w:val="00A03D9E"/>
    <w:rsid w:val="00A60B4E"/>
    <w:rsid w:val="00A64392"/>
    <w:rsid w:val="00AC3703"/>
    <w:rsid w:val="00AD3A15"/>
    <w:rsid w:val="00B52A3D"/>
    <w:rsid w:val="00B74DCA"/>
    <w:rsid w:val="00B9145C"/>
    <w:rsid w:val="00B975B4"/>
    <w:rsid w:val="00BB5306"/>
    <w:rsid w:val="00BB5DA0"/>
    <w:rsid w:val="00BB62BE"/>
    <w:rsid w:val="00BC5765"/>
    <w:rsid w:val="00C33FA8"/>
    <w:rsid w:val="00C709AE"/>
    <w:rsid w:val="00C83D00"/>
    <w:rsid w:val="00C957E4"/>
    <w:rsid w:val="00CE50A6"/>
    <w:rsid w:val="00D02063"/>
    <w:rsid w:val="00D145B1"/>
    <w:rsid w:val="00D15C7F"/>
    <w:rsid w:val="00D722BB"/>
    <w:rsid w:val="00D937DC"/>
    <w:rsid w:val="00D945A9"/>
    <w:rsid w:val="00DA759A"/>
    <w:rsid w:val="00DE47AE"/>
    <w:rsid w:val="00E5322C"/>
    <w:rsid w:val="00E729F8"/>
    <w:rsid w:val="00EB2735"/>
    <w:rsid w:val="00EB5251"/>
    <w:rsid w:val="00EC420F"/>
    <w:rsid w:val="00ED0782"/>
    <w:rsid w:val="00ED0DA0"/>
    <w:rsid w:val="00ED5014"/>
    <w:rsid w:val="00F2089C"/>
    <w:rsid w:val="00F25855"/>
    <w:rsid w:val="00F2783A"/>
    <w:rsid w:val="00F31887"/>
    <w:rsid w:val="00F33090"/>
    <w:rsid w:val="00F50D97"/>
    <w:rsid w:val="00F534A4"/>
    <w:rsid w:val="00F61516"/>
    <w:rsid w:val="00F83641"/>
    <w:rsid w:val="00F90D83"/>
    <w:rsid w:val="00FA07B7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5</cp:revision>
  <cp:lastPrinted>2019-10-30T23:09:00Z</cp:lastPrinted>
  <dcterms:created xsi:type="dcterms:W3CDTF">2021-08-05T19:32:00Z</dcterms:created>
  <dcterms:modified xsi:type="dcterms:W3CDTF">2021-08-05T19:53:00Z</dcterms:modified>
</cp:coreProperties>
</file>