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190CB913"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B00DF1">
        <w:rPr>
          <w:b/>
          <w:bCs/>
          <w:noProof/>
          <w:sz w:val="40"/>
          <w:szCs w:val="40"/>
        </w:rPr>
        <w:t>6-</w:t>
      </w:r>
      <w:r w:rsidR="003C3F86">
        <w:rPr>
          <w:b/>
          <w:bCs/>
          <w:noProof/>
          <w:sz w:val="40"/>
          <w:szCs w:val="40"/>
        </w:rPr>
        <w:t>24</w:t>
      </w:r>
      <w:r w:rsidR="00734367">
        <w:rPr>
          <w:b/>
          <w:bCs/>
          <w:noProof/>
          <w:sz w:val="40"/>
          <w:szCs w:val="40"/>
        </w:rPr>
        <w:t>-22</w:t>
      </w:r>
    </w:p>
    <w:p w14:paraId="2F237446" w14:textId="7E30616A" w:rsidR="005D79A6" w:rsidRDefault="005D79A6" w:rsidP="009A0B37">
      <w:pPr>
        <w:pStyle w:val="SpecTitles"/>
        <w:spacing w:after="120"/>
        <w:rPr>
          <w:b/>
          <w:bCs/>
          <w:noProof/>
          <w:sz w:val="40"/>
          <w:szCs w:val="40"/>
        </w:rPr>
      </w:pPr>
    </w:p>
    <w:p w14:paraId="73A2F3D8" w14:textId="6DA92F4A" w:rsidR="00F75AC4" w:rsidRDefault="003C3F86" w:rsidP="00127A79">
      <w:pPr>
        <w:pStyle w:val="SpecTitles"/>
        <w:spacing w:after="120"/>
        <w:jc w:val="left"/>
        <w:rPr>
          <w:b/>
          <w:bCs/>
          <w:noProof/>
          <w:sz w:val="24"/>
          <w:szCs w:val="24"/>
        </w:rPr>
      </w:pPr>
      <w:r>
        <w:rPr>
          <w:b/>
          <w:bCs/>
          <w:noProof/>
          <w:sz w:val="24"/>
          <w:szCs w:val="24"/>
        </w:rPr>
        <w:t>Watermain has been installed and sanitary sewer installation is in progress on 6</w:t>
      </w:r>
      <w:r w:rsidRPr="003C3F86">
        <w:rPr>
          <w:b/>
          <w:bCs/>
          <w:noProof/>
          <w:sz w:val="24"/>
          <w:szCs w:val="24"/>
          <w:vertAlign w:val="superscript"/>
        </w:rPr>
        <w:t>th</w:t>
      </w:r>
      <w:r>
        <w:rPr>
          <w:b/>
          <w:bCs/>
          <w:noProof/>
          <w:sz w:val="24"/>
          <w:szCs w:val="24"/>
        </w:rPr>
        <w:t xml:space="preserve"> Avenue. Ulland will be nearing completion of sanitary sewer work by mid next week. Once this work is completed they will begin water service installation and homes will</w:t>
      </w:r>
      <w:r w:rsidR="00324811">
        <w:rPr>
          <w:b/>
          <w:bCs/>
          <w:noProof/>
          <w:sz w:val="24"/>
          <w:szCs w:val="24"/>
        </w:rPr>
        <w:t xml:space="preserve"> be served by the new main installed earlier this week. </w:t>
      </w:r>
    </w:p>
    <w:p w14:paraId="7BA6A6FC" w14:textId="484CFF2F" w:rsidR="00324811" w:rsidRDefault="00324811" w:rsidP="00127A79">
      <w:pPr>
        <w:pStyle w:val="SpecTitles"/>
        <w:spacing w:after="120"/>
        <w:jc w:val="left"/>
        <w:rPr>
          <w:b/>
          <w:bCs/>
          <w:noProof/>
          <w:sz w:val="24"/>
          <w:szCs w:val="24"/>
        </w:rPr>
      </w:pPr>
      <w:r>
        <w:rPr>
          <w:b/>
          <w:bCs/>
          <w:noProof/>
          <w:sz w:val="24"/>
          <w:szCs w:val="24"/>
        </w:rPr>
        <w:t>Grading and road base construction on 6</w:t>
      </w:r>
      <w:r w:rsidRPr="00324811">
        <w:rPr>
          <w:b/>
          <w:bCs/>
          <w:noProof/>
          <w:sz w:val="24"/>
          <w:szCs w:val="24"/>
          <w:vertAlign w:val="superscript"/>
        </w:rPr>
        <w:t>th</w:t>
      </w:r>
      <w:r>
        <w:rPr>
          <w:b/>
          <w:bCs/>
          <w:noProof/>
          <w:sz w:val="24"/>
          <w:szCs w:val="24"/>
        </w:rPr>
        <w:t xml:space="preserve"> Avenue is scheduled to begin by end of next week. During this time grading operations are anticipated to resume on 5</w:t>
      </w:r>
      <w:r w:rsidRPr="00324811">
        <w:rPr>
          <w:b/>
          <w:bCs/>
          <w:noProof/>
          <w:sz w:val="24"/>
          <w:szCs w:val="24"/>
          <w:vertAlign w:val="superscript"/>
        </w:rPr>
        <w:t>th</w:t>
      </w:r>
      <w:r>
        <w:rPr>
          <w:b/>
          <w:bCs/>
          <w:noProof/>
          <w:sz w:val="24"/>
          <w:szCs w:val="24"/>
        </w:rPr>
        <w:t xml:space="preserve"> Avenue to accommodate concrete work. The concrete crew is scheduled to be on site the week of the 4</w:t>
      </w:r>
      <w:r w:rsidRPr="00324811">
        <w:rPr>
          <w:b/>
          <w:bCs/>
          <w:noProof/>
          <w:sz w:val="24"/>
          <w:szCs w:val="24"/>
          <w:vertAlign w:val="superscript"/>
        </w:rPr>
        <w:t>th</w:t>
      </w:r>
      <w:r>
        <w:rPr>
          <w:b/>
          <w:bCs/>
          <w:noProof/>
          <w:sz w:val="24"/>
          <w:szCs w:val="24"/>
        </w:rPr>
        <w:t xml:space="preserve"> of July. Residents should expect concrete work to impede access to driveways on 5</w:t>
      </w:r>
      <w:r w:rsidRPr="00324811">
        <w:rPr>
          <w:b/>
          <w:bCs/>
          <w:noProof/>
          <w:sz w:val="24"/>
          <w:szCs w:val="24"/>
          <w:vertAlign w:val="superscript"/>
        </w:rPr>
        <w:t>th</w:t>
      </w:r>
      <w:r>
        <w:rPr>
          <w:b/>
          <w:bCs/>
          <w:noProof/>
          <w:sz w:val="24"/>
          <w:szCs w:val="24"/>
        </w:rPr>
        <w:t xml:space="preserve"> and 6</w:t>
      </w:r>
      <w:r w:rsidRPr="00324811">
        <w:rPr>
          <w:b/>
          <w:bCs/>
          <w:noProof/>
          <w:sz w:val="24"/>
          <w:szCs w:val="24"/>
          <w:vertAlign w:val="superscript"/>
        </w:rPr>
        <w:t>th</w:t>
      </w:r>
      <w:r>
        <w:rPr>
          <w:b/>
          <w:bCs/>
          <w:noProof/>
          <w:sz w:val="24"/>
          <w:szCs w:val="24"/>
        </w:rPr>
        <w:t xml:space="preserve"> Avenue. As </w:t>
      </w:r>
      <w:r w:rsidR="00BC378D">
        <w:rPr>
          <w:b/>
          <w:bCs/>
          <w:noProof/>
          <w:sz w:val="24"/>
          <w:szCs w:val="24"/>
        </w:rPr>
        <w:t>this work approaches additional information will be provided regarding use of new concrete surface improvements.</w:t>
      </w:r>
    </w:p>
    <w:p w14:paraId="70325F27" w14:textId="36CFE0F7" w:rsidR="00BC378D" w:rsidRPr="00127A79" w:rsidRDefault="00BC378D" w:rsidP="00127A79">
      <w:pPr>
        <w:pStyle w:val="SpecTitles"/>
        <w:spacing w:after="120"/>
        <w:jc w:val="left"/>
        <w:rPr>
          <w:b/>
          <w:bCs/>
          <w:noProof/>
          <w:sz w:val="24"/>
          <w:szCs w:val="24"/>
        </w:rPr>
      </w:pPr>
      <w:r w:rsidRPr="00866E0E">
        <w:rPr>
          <w:b/>
          <w:bCs/>
          <w:noProof/>
          <w:sz w:val="24"/>
          <w:szCs w:val="24"/>
        </w:rPr>
        <w:t xml:space="preserve">A reminder to those residents on the temporary water system, since the lines are on top of the ground tap water will be warmer than normal especially in sunny conditions. If cold water is desired for consumption it is best to refrigerate the desired amount. The temporary water lines should remain undisturbed by non-construction personnel. Moving lines for the purpose of mowing or other activities can cause stresses in the line and may cause them to rupture. </w:t>
      </w:r>
    </w:p>
    <w:p w14:paraId="684FD9CA" w14:textId="22DA36DC" w:rsidR="00E5322C" w:rsidRDefault="002B3E5C" w:rsidP="005D79A6">
      <w:pPr>
        <w:pStyle w:val="SpecTitles"/>
        <w:spacing w:after="120"/>
        <w:jc w:val="left"/>
        <w:rPr>
          <w:b/>
          <w:bCs/>
          <w:noProof/>
          <w:sz w:val="24"/>
          <w:szCs w:val="24"/>
        </w:rPr>
      </w:pPr>
      <w:r>
        <w:rPr>
          <w:b/>
          <w:bCs/>
          <w:noProof/>
          <w:sz w:val="24"/>
          <w:szCs w:val="24"/>
        </w:rPr>
        <w:t>As always,</w:t>
      </w:r>
      <w:r w:rsidR="00B52A3D" w:rsidRPr="0073086D">
        <w:rPr>
          <w:b/>
          <w:bCs/>
          <w:noProof/>
          <w:sz w:val="24"/>
          <w:szCs w:val="24"/>
        </w:rPr>
        <w:t xml:space="preserve"> b</w:t>
      </w:r>
      <w:r w:rsidR="00043B77" w:rsidRPr="0073086D">
        <w:rPr>
          <w:b/>
          <w:bCs/>
          <w:noProof/>
          <w:sz w:val="24"/>
          <w:szCs w:val="24"/>
        </w:rPr>
        <w:t xml:space="preserve">e aware of your surroundings while traveling within active construction areas. Keep a safe distance and </w:t>
      </w:r>
      <w:r w:rsidR="00EB5251" w:rsidRPr="0073086D">
        <w:rPr>
          <w:b/>
          <w:bCs/>
          <w:noProof/>
          <w:sz w:val="24"/>
          <w:szCs w:val="24"/>
        </w:rPr>
        <w:t xml:space="preserve">use your best judgement. Safety is the number one priority. </w:t>
      </w:r>
      <w:r w:rsidR="00E5322C" w:rsidRPr="0073086D">
        <w:rPr>
          <w:b/>
          <w:bCs/>
          <w:noProof/>
          <w:sz w:val="24"/>
          <w:szCs w:val="24"/>
        </w:rPr>
        <w:t>If you have any questions reach out to myself or one of the contacts listed on the project website.</w:t>
      </w:r>
      <w:r w:rsidR="00E5322C">
        <w:rPr>
          <w:b/>
          <w:bCs/>
          <w:noProof/>
          <w:sz w:val="24"/>
          <w:szCs w:val="24"/>
        </w:rPr>
        <w:t xml:space="preserve"> </w:t>
      </w:r>
    </w:p>
    <w:p w14:paraId="3B0B6405" w14:textId="77777777" w:rsidR="00127A79" w:rsidRDefault="00127A79" w:rsidP="005D79A6">
      <w:pPr>
        <w:pStyle w:val="SpecTitles"/>
        <w:spacing w:after="120"/>
        <w:jc w:val="left"/>
        <w:rPr>
          <w:b/>
          <w:bCs/>
          <w:noProof/>
          <w:sz w:val="24"/>
          <w:szCs w:val="24"/>
        </w:rPr>
      </w:pPr>
    </w:p>
    <w:p w14:paraId="44D39100" w14:textId="434A4C2C" w:rsidR="00EB5251" w:rsidRDefault="00E5322C" w:rsidP="005D79A6">
      <w:pPr>
        <w:pStyle w:val="SpecTitles"/>
        <w:spacing w:after="120"/>
        <w:jc w:val="left"/>
        <w:rPr>
          <w:b/>
          <w:bCs/>
          <w:noProof/>
          <w:sz w:val="24"/>
          <w:szCs w:val="24"/>
        </w:rPr>
      </w:pPr>
      <w:r>
        <w:rPr>
          <w:b/>
          <w:bCs/>
          <w:noProof/>
          <w:sz w:val="24"/>
          <w:szCs w:val="24"/>
        </w:rPr>
        <w:t>Thank you,</w:t>
      </w:r>
    </w:p>
    <w:p w14:paraId="14591D43" w14:textId="77777777" w:rsidR="00127A79" w:rsidRDefault="00127A79"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4D40E9B1" w14:textId="214179E1" w:rsidR="003F06DE" w:rsidRDefault="00BC378D" w:rsidP="00903D80">
      <w:pPr>
        <w:pStyle w:val="SpecTitles"/>
        <w:spacing w:after="120"/>
        <w:jc w:val="left"/>
        <w:rPr>
          <w:rStyle w:val="BMICharacter"/>
          <w:b/>
          <w:bCs/>
          <w:color w:val="000000"/>
          <w:sz w:val="24"/>
        </w:rPr>
      </w:pPr>
      <w:hyperlink r:id="rId7" w:history="1">
        <w:r w:rsidR="00EB5251" w:rsidRPr="00240127">
          <w:rPr>
            <w:rStyle w:val="Hyperlink"/>
            <w:b/>
            <w:bCs/>
            <w:noProof/>
            <w:sz w:val="24"/>
            <w:szCs w:val="24"/>
          </w:rPr>
          <w:t>adam.nix@bolton-menk.com</w:t>
        </w:r>
      </w:hyperlink>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1069">
    <w:abstractNumId w:val="0"/>
  </w:num>
  <w:num w:numId="2" w16cid:durableId="1571842368">
    <w:abstractNumId w:val="5"/>
  </w:num>
  <w:num w:numId="3" w16cid:durableId="890530829">
    <w:abstractNumId w:val="2"/>
  </w:num>
  <w:num w:numId="4" w16cid:durableId="1887136173">
    <w:abstractNumId w:val="1"/>
  </w:num>
  <w:num w:numId="5" w16cid:durableId="1098792512">
    <w:abstractNumId w:val="3"/>
  </w:num>
  <w:num w:numId="6" w16cid:durableId="1250893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87ADE"/>
    <w:rsid w:val="000D1823"/>
    <w:rsid w:val="000E5C80"/>
    <w:rsid w:val="00101EFF"/>
    <w:rsid w:val="0011662D"/>
    <w:rsid w:val="0012224B"/>
    <w:rsid w:val="00127A49"/>
    <w:rsid w:val="00127A79"/>
    <w:rsid w:val="001354ED"/>
    <w:rsid w:val="00146957"/>
    <w:rsid w:val="00151470"/>
    <w:rsid w:val="0016670D"/>
    <w:rsid w:val="0019194F"/>
    <w:rsid w:val="001A45BF"/>
    <w:rsid w:val="001B29D0"/>
    <w:rsid w:val="001C79DF"/>
    <w:rsid w:val="001F1AA7"/>
    <w:rsid w:val="002363DA"/>
    <w:rsid w:val="002421F8"/>
    <w:rsid w:val="002423AD"/>
    <w:rsid w:val="00266B26"/>
    <w:rsid w:val="00275164"/>
    <w:rsid w:val="0028111C"/>
    <w:rsid w:val="002B3E5C"/>
    <w:rsid w:val="002B4CCC"/>
    <w:rsid w:val="00316C1B"/>
    <w:rsid w:val="00324811"/>
    <w:rsid w:val="00331155"/>
    <w:rsid w:val="00351E2D"/>
    <w:rsid w:val="00360094"/>
    <w:rsid w:val="00366DF2"/>
    <w:rsid w:val="003C3F86"/>
    <w:rsid w:val="003F06DE"/>
    <w:rsid w:val="00412A18"/>
    <w:rsid w:val="004515FC"/>
    <w:rsid w:val="00486A8C"/>
    <w:rsid w:val="00493E9B"/>
    <w:rsid w:val="00497191"/>
    <w:rsid w:val="004B6585"/>
    <w:rsid w:val="004D18DB"/>
    <w:rsid w:val="004F7154"/>
    <w:rsid w:val="00502BB7"/>
    <w:rsid w:val="00521BFE"/>
    <w:rsid w:val="0058093E"/>
    <w:rsid w:val="005A4508"/>
    <w:rsid w:val="005D79A6"/>
    <w:rsid w:val="00656A88"/>
    <w:rsid w:val="006A5BE1"/>
    <w:rsid w:val="006A5F32"/>
    <w:rsid w:val="006E4D79"/>
    <w:rsid w:val="00703964"/>
    <w:rsid w:val="0073086D"/>
    <w:rsid w:val="00734367"/>
    <w:rsid w:val="0076353C"/>
    <w:rsid w:val="007856F0"/>
    <w:rsid w:val="00790B81"/>
    <w:rsid w:val="007B62AE"/>
    <w:rsid w:val="007E7A1A"/>
    <w:rsid w:val="00834CF5"/>
    <w:rsid w:val="00855E1C"/>
    <w:rsid w:val="00866E0E"/>
    <w:rsid w:val="00892448"/>
    <w:rsid w:val="00892B45"/>
    <w:rsid w:val="008B474E"/>
    <w:rsid w:val="008E329E"/>
    <w:rsid w:val="008F2835"/>
    <w:rsid w:val="009020A2"/>
    <w:rsid w:val="00903D80"/>
    <w:rsid w:val="00926C85"/>
    <w:rsid w:val="00963F20"/>
    <w:rsid w:val="00976A62"/>
    <w:rsid w:val="0098370C"/>
    <w:rsid w:val="009A059C"/>
    <w:rsid w:val="009A0B37"/>
    <w:rsid w:val="009A4764"/>
    <w:rsid w:val="009D4A10"/>
    <w:rsid w:val="009E1ABF"/>
    <w:rsid w:val="009F6346"/>
    <w:rsid w:val="00A03D9E"/>
    <w:rsid w:val="00A60B4E"/>
    <w:rsid w:val="00AD3A15"/>
    <w:rsid w:val="00B00DF1"/>
    <w:rsid w:val="00B52A3D"/>
    <w:rsid w:val="00B9145C"/>
    <w:rsid w:val="00BB5306"/>
    <w:rsid w:val="00BB62BE"/>
    <w:rsid w:val="00BC378D"/>
    <w:rsid w:val="00C709AE"/>
    <w:rsid w:val="00CE50A6"/>
    <w:rsid w:val="00CF17F4"/>
    <w:rsid w:val="00D02063"/>
    <w:rsid w:val="00D15C7F"/>
    <w:rsid w:val="00D722BB"/>
    <w:rsid w:val="00D937DC"/>
    <w:rsid w:val="00D945A9"/>
    <w:rsid w:val="00D961E1"/>
    <w:rsid w:val="00DD2B01"/>
    <w:rsid w:val="00E5322C"/>
    <w:rsid w:val="00E729F8"/>
    <w:rsid w:val="00EB5251"/>
    <w:rsid w:val="00EC420F"/>
    <w:rsid w:val="00ED0DA0"/>
    <w:rsid w:val="00ED5014"/>
    <w:rsid w:val="00F2089C"/>
    <w:rsid w:val="00F25855"/>
    <w:rsid w:val="00F2783A"/>
    <w:rsid w:val="00F31887"/>
    <w:rsid w:val="00F33090"/>
    <w:rsid w:val="00F44FE4"/>
    <w:rsid w:val="00F50D97"/>
    <w:rsid w:val="00F534A4"/>
    <w:rsid w:val="00F61516"/>
    <w:rsid w:val="00F75AC4"/>
    <w:rsid w:val="00F83641"/>
    <w:rsid w:val="00F90D83"/>
    <w:rsid w:val="00FA5DEA"/>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2022-06-24T15:27:00Z</dcterms:created>
  <dcterms:modified xsi:type="dcterms:W3CDTF">2022-06-24T15:39:00Z</dcterms:modified>
</cp:coreProperties>
</file>